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971" w:rsidRPr="00591971" w:rsidRDefault="00591971" w:rsidP="00591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97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</w:p>
    <w:p w:rsidR="00591971" w:rsidRPr="00591971" w:rsidRDefault="00591971" w:rsidP="00591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исполнении плана работы Администрации </w:t>
      </w:r>
      <w:proofErr w:type="spellStart"/>
      <w:r w:rsidRPr="0059197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Аксайского</w:t>
      </w:r>
      <w:proofErr w:type="spellEnd"/>
      <w:r w:rsidRPr="0059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591971" w:rsidRDefault="00591971" w:rsidP="00591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59197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полугодие</w:t>
      </w:r>
      <w:r w:rsidRPr="0059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59197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1971" w:rsidRPr="00591971" w:rsidRDefault="00591971" w:rsidP="005919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971" w:rsidRPr="00591971" w:rsidRDefault="00591971" w:rsidP="005919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197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утвержденным планом</w:t>
      </w:r>
      <w:r w:rsidRPr="00F84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19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Pr="00F84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59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spellStart"/>
      <w:r w:rsidRPr="0059197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Аксайского</w:t>
      </w:r>
      <w:proofErr w:type="spellEnd"/>
      <w:r w:rsidRPr="0059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была запланирована по следующим направлениям: </w:t>
      </w:r>
      <w:r w:rsidRPr="00F84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«Подготовка </w:t>
      </w:r>
      <w:r w:rsidRPr="0059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проектов Решений Собрания депутатов </w:t>
      </w:r>
      <w:proofErr w:type="spellStart"/>
      <w:r w:rsidRPr="0059197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Аксайского</w:t>
      </w:r>
      <w:proofErr w:type="spellEnd"/>
      <w:r w:rsidRPr="0059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целевых программ, постановлений и распоряжений, решений коллегии», «Подготовка методических рекомендаций, справочных материалов, аналитических справок», «</w:t>
      </w:r>
      <w:proofErr w:type="gramStart"/>
      <w:r w:rsidRPr="005919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9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Решений Собрания депутатов </w:t>
      </w:r>
      <w:proofErr w:type="spellStart"/>
      <w:r w:rsidRPr="0059197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Аксайского</w:t>
      </w:r>
      <w:proofErr w:type="spellEnd"/>
      <w:r w:rsidRPr="0059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постановлений и других документов», «П</w:t>
      </w:r>
      <w:r w:rsidRPr="00F84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роведение семинаров, совещаний, заседаний и консультаций», </w:t>
      </w:r>
      <w:r w:rsidRPr="0059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«Текущие вопросы», «Организационные мероприятия». </w:t>
      </w:r>
    </w:p>
    <w:p w:rsidR="00591971" w:rsidRDefault="00591971" w:rsidP="005919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E3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на первое полугодие 2015</w:t>
      </w:r>
      <w:r w:rsidRPr="0059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исполнен на 100%. Наряду с запланированными еженедельными мероприятиями, в плане работы отражаются мероприятия, проводимые органами исполнительной власти Ростовской области.</w:t>
      </w:r>
    </w:p>
    <w:p w:rsidR="00C47CF5" w:rsidRDefault="00C47CF5" w:rsidP="005919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1 полугодие было проведено:</w:t>
      </w:r>
    </w:p>
    <w:p w:rsidR="00C47CF5" w:rsidRDefault="00C47CF5" w:rsidP="00C47C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планерных совещаний главы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Аксайского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– еженедельно  по понедельникам</w:t>
      </w:r>
      <w:r w:rsidR="00770A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0A9A" w:rsidRDefault="00770A9A" w:rsidP="00C47C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районных планерных совещаний, под председательством главы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Аксайского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района;</w:t>
      </w:r>
    </w:p>
    <w:p w:rsidR="00770A9A" w:rsidRDefault="00770A9A" w:rsidP="00C47C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планерных совещаний с аппаратом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Аксайского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на которых были рассмотрены более 16 вопросов;</w:t>
      </w:r>
    </w:p>
    <w:p w:rsidR="00770A9A" w:rsidRDefault="00770A9A" w:rsidP="00C47C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заседаний Собрания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Аксайского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принято 58 решений, 28 из которых носят нормативный характер;</w:t>
      </w:r>
    </w:p>
    <w:p w:rsidR="00770A9A" w:rsidRDefault="00770A9A" w:rsidP="00C47C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заседаний фракции «Единая Россия» в Собрании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Аксайского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на которых рассмотрено 26 вопросов;</w:t>
      </w:r>
    </w:p>
    <w:p w:rsidR="00770A9A" w:rsidRDefault="00770A9A" w:rsidP="00C47C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заседаний постоянных комиссий Собрания 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Аксайского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района;</w:t>
      </w:r>
    </w:p>
    <w:p w:rsidR="00F75FAA" w:rsidRDefault="00F75FAA" w:rsidP="00F75FA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публичные слушания по проекту отчета об исполнении бюджета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Аксайского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2014 год;</w:t>
      </w:r>
    </w:p>
    <w:p w:rsidR="00174606" w:rsidRDefault="00174606" w:rsidP="00F75FA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заседаний коллегии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Аксайского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на которых были подведены итоги социально-экономического развития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Аксайского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2014 г. и определены задачи на 2015 г., утверждены: </w:t>
      </w:r>
      <w:r w:rsidR="009141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отчеты руководителей муниципальных учреждений </w:t>
      </w:r>
      <w:r w:rsidR="00F0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2014 год, доклады о показателях количества и качества по муниципальным услуга, рассмотрена работа служб системы профилактики в </w:t>
      </w:r>
      <w:proofErr w:type="spellStart"/>
      <w:r w:rsidR="00F0305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Аксайском</w:t>
      </w:r>
      <w:proofErr w:type="spellEnd"/>
      <w:r w:rsidR="00F030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районе;</w:t>
      </w:r>
      <w:proofErr w:type="gramEnd"/>
    </w:p>
    <w:p w:rsidR="0018247F" w:rsidRDefault="0018247F" w:rsidP="00F75FA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заседания аттестационной комиссии, аттестацию прошли 13 муниципальных служащих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Аксайского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и её отраслевых (функциональных) органов;</w:t>
      </w:r>
    </w:p>
    <w:p w:rsidR="0018247F" w:rsidRDefault="0018247F" w:rsidP="001824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январе – феврале 2015 года проведена отчетная кампания глав поселений перед жителями района по итогам работы за 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полугодие 2014 года: проведено 38 отчетов, на которых присутствовало 1793 человека;</w:t>
      </w:r>
    </w:p>
    <w:p w:rsidR="0018247F" w:rsidRPr="0018247F" w:rsidRDefault="0018247F" w:rsidP="0018247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информационные группы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Аксайского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провели 29 встреч в производственных коллективах</w:t>
      </w:r>
      <w:r w:rsidR="00D94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 жител</w:t>
      </w:r>
      <w:r w:rsidR="009141D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945DC">
        <w:rPr>
          <w:rFonts w:ascii="Times New Roman" w:eastAsia="Times New Roman" w:hAnsi="Times New Roman" w:cs="Times New Roman"/>
          <w:sz w:val="28"/>
          <w:szCs w:val="28"/>
          <w:lang w:eastAsia="ru-RU"/>
        </w:rPr>
        <w:t>ми района, на которых присутствовало 1164 человека, было задано более 150 вопросов;</w:t>
      </w:r>
    </w:p>
    <w:p w:rsidR="00770A9A" w:rsidRDefault="00770A9A" w:rsidP="00C47C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заседания комиссии по вопросам стажа муниципальной службы муниципальных служащих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Аксайского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2A2F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A2FC0" w:rsidRDefault="002A2FC0" w:rsidP="00C47C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учебных семинаров на темы: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порядке предоставления сведений о доходах, расходах, обязательствах имущественного характера», «Анализ работы по обращениям граждан за 2014 год», «О ходе исполнения требований постановления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Аксайского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от 16.02.2015 № 145 «Об обеспечении доступа к информации о деятельности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Аксайского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района»», «Об исполнительской дисциплине при рассмотрении обращений граждан и поступивших в Администрацию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Аксайского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документов», «О </w:t>
      </w:r>
      <w:r w:rsidR="00D945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результатах работы в СЭД «Дело»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B52C71" w:rsidRDefault="00E60CF3" w:rsidP="00C47C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155</w:t>
      </w:r>
      <w:r w:rsidR="00B52C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совещаний по различным направлениям работы в районе;</w:t>
      </w:r>
    </w:p>
    <w:p w:rsidR="00BB4B2B" w:rsidRDefault="00BB4B2B" w:rsidP="00C47C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заседаний комиссии по выявлению и пресечению самовольного строительства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Аксайского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на которых рассмотрены 20 объектов самовольного строительства;</w:t>
      </w:r>
    </w:p>
    <w:p w:rsidR="00BB4B2B" w:rsidRDefault="00BB4B2B" w:rsidP="00C47C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заседания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-инженерного 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Аксайского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района;</w:t>
      </w:r>
    </w:p>
    <w:p w:rsidR="00BB4B2B" w:rsidRDefault="00BB4B2B" w:rsidP="00C47C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112 выездных совещаний на строительных объектах;</w:t>
      </w:r>
    </w:p>
    <w:p w:rsidR="00BB4B2B" w:rsidRDefault="00BB4B2B" w:rsidP="00C47C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 заседаний комиссии по поступлению</w:t>
      </w:r>
      <w:r w:rsidR="00530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</w:t>
      </w:r>
      <w:proofErr w:type="gramStart"/>
      <w:r w:rsidR="00530D09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б</w:t>
      </w:r>
      <w:proofErr w:type="gramEnd"/>
      <w:r w:rsidR="00530D09">
        <w:rPr>
          <w:rFonts w:ascii="Times New Roman" w:eastAsia="Times New Roman" w:hAnsi="Times New Roman" w:cs="Times New Roman"/>
          <w:sz w:val="28"/>
          <w:szCs w:val="28"/>
          <w:lang w:eastAsia="ru-RU"/>
        </w:rPr>
        <w:t>юджет и внебюджетные фонды;</w:t>
      </w:r>
    </w:p>
    <w:p w:rsidR="00530D09" w:rsidRDefault="008D091D" w:rsidP="00C47C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126 заседаний комиссии</w:t>
      </w:r>
      <w:r w:rsidR="00530D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осуществлению закупок;</w:t>
      </w:r>
    </w:p>
    <w:p w:rsidR="00530D09" w:rsidRDefault="00530D09" w:rsidP="00C47C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 консультаций претендентов на получение субсидий начинающими предпринимателями в 2015 году;</w:t>
      </w:r>
    </w:p>
    <w:p w:rsidR="00530D09" w:rsidRDefault="00530D09" w:rsidP="00C47C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заседания Совета по инвестициям;</w:t>
      </w:r>
    </w:p>
    <w:p w:rsidR="00530D09" w:rsidRDefault="00530D09" w:rsidP="00C47C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заседания Совета по предпринимательству;</w:t>
      </w:r>
    </w:p>
    <w:p w:rsidR="00530D09" w:rsidRDefault="00530D09" w:rsidP="00C47C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заседания рабочей группы по реализации Указа </w:t>
      </w:r>
      <w:r w:rsidR="00553AF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резидента от </w:t>
      </w:r>
      <w:r w:rsidR="00553AF6">
        <w:rPr>
          <w:rFonts w:ascii="Times New Roman" w:eastAsia="Times New Roman" w:hAnsi="Times New Roman" w:cs="Times New Roman"/>
          <w:sz w:val="28"/>
          <w:szCs w:val="28"/>
          <w:lang w:eastAsia="ru-RU"/>
        </w:rPr>
        <w:t>12.05.2012 № 596;</w:t>
      </w:r>
    </w:p>
    <w:p w:rsidR="00553AF6" w:rsidRDefault="00553AF6" w:rsidP="00C47C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проверки по соблюдению требований законодательств о закупках и 2 проверки в сфере регулируемого ценообразования;</w:t>
      </w:r>
    </w:p>
    <w:p w:rsidR="00553AF6" w:rsidRDefault="00553AF6" w:rsidP="00C47C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 рейдов по несанкционированной торговле;</w:t>
      </w:r>
    </w:p>
    <w:p w:rsidR="00221FF0" w:rsidRDefault="00221FF0" w:rsidP="00C47C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FF0">
        <w:rPr>
          <w:rFonts w:ascii="Times New Roman" w:eastAsia="Times New Roman" w:hAnsi="Times New Roman" w:cs="Times New Roman"/>
          <w:sz w:val="28"/>
          <w:szCs w:val="28"/>
          <w:lang w:eastAsia="ru-RU"/>
        </w:rPr>
        <w:t>71 аукцион по предоставлению земельных участков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1FF0">
        <w:rPr>
          <w:rFonts w:ascii="Times New Roman" w:eastAsia="Times New Roman" w:hAnsi="Times New Roman" w:cs="Times New Roman"/>
          <w:sz w:val="28"/>
          <w:szCs w:val="28"/>
          <w:lang w:eastAsia="ru-RU"/>
        </w:rPr>
        <w:t>6 аукционов по предоставлению муниципального имущества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21FF0" w:rsidRDefault="00221FF0" w:rsidP="00C47C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63 мероприятия ГБУК РО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Аксайский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военно-исторический музей»: уроки ремесел, викторины, литературные встречи, уроки мужества, фестивали, спортивные и познавательные викторины и конкурсы, в которых участвовали 2962 человека;</w:t>
      </w:r>
    </w:p>
    <w:p w:rsidR="00221FF0" w:rsidRDefault="00221FF0" w:rsidP="00C47C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заседания Координационного комитета содействия занятости населения;</w:t>
      </w:r>
    </w:p>
    <w:p w:rsidR="00221FF0" w:rsidRDefault="00221FF0" w:rsidP="00C47C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 День открытых дверей (27.02.2015 г.);</w:t>
      </w:r>
    </w:p>
    <w:p w:rsidR="00221FF0" w:rsidRDefault="00221FF0" w:rsidP="00C47C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 Ярмарок вакансий (присутствовало 564 чел. И 21 работодатель);</w:t>
      </w:r>
    </w:p>
    <w:p w:rsidR="00221FF0" w:rsidRDefault="00221FF0" w:rsidP="00C47C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курсов социальной адаптации для безработных граждан;</w:t>
      </w:r>
    </w:p>
    <w:p w:rsidR="00221FF0" w:rsidRDefault="005736F4" w:rsidP="00C47C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занятий по психологической поддержке безработных граждан;</w:t>
      </w:r>
    </w:p>
    <w:p w:rsidR="005736F4" w:rsidRDefault="005736F4" w:rsidP="00C47C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Декада для молодежи (2-13.03.2015 г.);</w:t>
      </w:r>
    </w:p>
    <w:p w:rsidR="005736F4" w:rsidRDefault="005736F4" w:rsidP="00C47C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 единый День профориентации «Сделай свой выбор»;</w:t>
      </w:r>
    </w:p>
    <w:p w:rsidR="005736F4" w:rsidRDefault="005736F4" w:rsidP="00C47C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экскурсии для школьников на предприятия района;</w:t>
      </w:r>
    </w:p>
    <w:p w:rsidR="005736F4" w:rsidRDefault="005736F4" w:rsidP="00C47C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выезда Мобильного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консультационного центра;</w:t>
      </w:r>
    </w:p>
    <w:p w:rsidR="005736F4" w:rsidRDefault="005736F4" w:rsidP="00C47C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заседания Круглого стола</w:t>
      </w:r>
      <w:r w:rsidR="00545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работодателями района;</w:t>
      </w:r>
    </w:p>
    <w:p w:rsidR="00545AFE" w:rsidRDefault="00545AFE" w:rsidP="00C47C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семинар по вопросам квотирования рабочих мест для инвалидов с представителями кадровых служб района;</w:t>
      </w:r>
    </w:p>
    <w:p w:rsidR="00545AFE" w:rsidRDefault="00545AFE" w:rsidP="00C47C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заседаний центра ищущих работу «Вектор»;</w:t>
      </w:r>
    </w:p>
    <w:p w:rsidR="00545AFE" w:rsidRDefault="00CA03B6" w:rsidP="00C47C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опроса</w:t>
      </w:r>
      <w:r w:rsidR="00545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получателей гос.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45AF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 по вопросам качества предоставления услуг;</w:t>
      </w:r>
    </w:p>
    <w:p w:rsidR="00CA03B6" w:rsidRDefault="00CA03B6" w:rsidP="00C47C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 муниципальных соревнований по различным видам спорта;</w:t>
      </w:r>
    </w:p>
    <w:p w:rsidR="00CA03B6" w:rsidRDefault="0018247F" w:rsidP="00C47C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 молодежных</w:t>
      </w:r>
      <w:r w:rsidR="00CA0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и акций;</w:t>
      </w:r>
    </w:p>
    <w:p w:rsidR="00CA03B6" w:rsidRDefault="00CA03B6" w:rsidP="00C47C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 совещаний с тренерским составом;</w:t>
      </w:r>
    </w:p>
    <w:p w:rsidR="008B47DD" w:rsidRDefault="008B47DD" w:rsidP="00C47C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дня фельдшера и акушерки;</w:t>
      </w:r>
    </w:p>
    <w:p w:rsidR="008B47DD" w:rsidRDefault="008B47DD" w:rsidP="00C47C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медсестринские конференции;</w:t>
      </w:r>
    </w:p>
    <w:p w:rsidR="008B47DD" w:rsidRDefault="008B47DD" w:rsidP="00C47C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совета;</w:t>
      </w:r>
    </w:p>
    <w:p w:rsidR="008B47DD" w:rsidRDefault="008B47DD" w:rsidP="00C47C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апреле месяце в районе проведен «День Донора»;</w:t>
      </w:r>
    </w:p>
    <w:p w:rsidR="003D2F05" w:rsidRDefault="008B47DD" w:rsidP="00C47C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 заседаний комиссий</w:t>
      </w:r>
      <w:r w:rsidR="003D2F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несовершеннолетних и защите их прав;</w:t>
      </w:r>
    </w:p>
    <w:p w:rsidR="003D2F05" w:rsidRDefault="003D2F05" w:rsidP="00C47C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Дня большой профилактике в общеобразовательных учреждениях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Аксайского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района;</w:t>
      </w:r>
    </w:p>
    <w:p w:rsidR="003D2F05" w:rsidRDefault="003D2F05" w:rsidP="00C47C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заседания Совета профилактики при сельских поселениях;</w:t>
      </w:r>
    </w:p>
    <w:p w:rsidR="003D2F05" w:rsidRDefault="003D2F05" w:rsidP="00C47C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 рейдов в рамках операции «Подросток»;</w:t>
      </w:r>
    </w:p>
    <w:p w:rsidR="003D2F05" w:rsidRDefault="003D2F05" w:rsidP="00C47C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 обследования семей по сообщениям граждан, служб системы профилактики;</w:t>
      </w:r>
    </w:p>
    <w:p w:rsidR="008B47DD" w:rsidRDefault="003D2F05" w:rsidP="00C47C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заседаний районной межведомственной комиссии по осуществлению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трудового законодательства;</w:t>
      </w:r>
    </w:p>
    <w:p w:rsidR="003D2F05" w:rsidRDefault="003D2F05" w:rsidP="00C47C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заседания районной комиссии по регулированию социально-трудовых отношений;</w:t>
      </w:r>
    </w:p>
    <w:p w:rsidR="003D2F05" w:rsidRDefault="003D2F05" w:rsidP="00C47C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заседания районной межведомственной комиссии по социально-демографическим вопросам;</w:t>
      </w:r>
    </w:p>
    <w:p w:rsidR="003D2F05" w:rsidRDefault="003D2F05" w:rsidP="00C47C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заседания районной межведомственной комиссии по охране труда;</w:t>
      </w:r>
    </w:p>
    <w:p w:rsidR="00E60CF3" w:rsidRDefault="00E60CF3" w:rsidP="00C47C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заседания районного методического Совета</w:t>
      </w:r>
      <w:r w:rsidRPr="00E6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образования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Аксайского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0CF3" w:rsidRDefault="00E60CF3" w:rsidP="00C47C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заседаний районного методического объединения</w:t>
      </w:r>
      <w:r w:rsidRPr="00E60C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образования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Аксайского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0CF3" w:rsidRDefault="00E60CF3" w:rsidP="00C47C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16 заседаний районной творческой группы управления образования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Аксайского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района;</w:t>
      </w:r>
    </w:p>
    <w:p w:rsidR="008D091D" w:rsidRDefault="003D2F05" w:rsidP="00C47C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304</w:t>
      </w:r>
      <w:r w:rsidR="008B4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D09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раздни</w:t>
      </w:r>
      <w:r w:rsidR="00E60CF3">
        <w:rPr>
          <w:rFonts w:ascii="Times New Roman" w:eastAsia="Times New Roman" w:hAnsi="Times New Roman" w:cs="Times New Roman"/>
          <w:sz w:val="28"/>
          <w:szCs w:val="28"/>
          <w:lang w:eastAsia="ru-RU"/>
        </w:rPr>
        <w:t>чных и торжественных мероприятия</w:t>
      </w:r>
      <w:r w:rsidR="008D091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торжественное мероприятие, посвященное 20-летию образования представите</w:t>
      </w:r>
      <w:r w:rsidR="008A3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льного органа </w:t>
      </w:r>
      <w:proofErr w:type="spellStart"/>
      <w:r w:rsidR="008A382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Аксайского</w:t>
      </w:r>
      <w:proofErr w:type="spellEnd"/>
      <w:r w:rsidR="008A3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района; мероприятия, посвященные празднованию 70-летию Победы в Великой отечественной войне 1941-1945 гг.;</w:t>
      </w:r>
      <w:r w:rsidR="008D0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последних звонков и выпускных в</w:t>
      </w:r>
      <w:r w:rsidR="008A3828">
        <w:rPr>
          <w:rFonts w:ascii="Times New Roman" w:eastAsia="Times New Roman" w:hAnsi="Times New Roman" w:cs="Times New Roman"/>
          <w:sz w:val="28"/>
          <w:szCs w:val="28"/>
          <w:lang w:eastAsia="ru-RU"/>
        </w:rPr>
        <w:t>ечеров.</w:t>
      </w:r>
    </w:p>
    <w:p w:rsidR="00D945DC" w:rsidRDefault="00D945DC" w:rsidP="00D945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5DC" w:rsidRDefault="00D945DC" w:rsidP="00D945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1 полугодии приняли участие:</w:t>
      </w:r>
    </w:p>
    <w:p w:rsidR="00D945DC" w:rsidRDefault="00B52C71" w:rsidP="00D945D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7 расширенных оперативных совещаниях Губернатора Ростовской области;</w:t>
      </w:r>
    </w:p>
    <w:p w:rsidR="008A3828" w:rsidRDefault="008A3828" w:rsidP="00D945D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23 областных мероприятиях, в том числе: в заседаниях Правительства Ростовской области и Законодательного Собрания Ростовской области, в собраниях Ассоциации «Совет муниципальных образований Ростовской области», в проведении Конгресса народ Дона, в различных форумах и встречах, проводимых Правительством Ростовской области;</w:t>
      </w:r>
    </w:p>
    <w:p w:rsidR="00F0305B" w:rsidRPr="008A3828" w:rsidRDefault="00B52C71" w:rsidP="008A382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Аксайского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в составе делегации Ростовской области, принял участие в ежегодной международной сельскохозяйственной выставке в городе Берлине (Федеративная Республика Германия);</w:t>
      </w:r>
    </w:p>
    <w:p w:rsidR="00B52C71" w:rsidRDefault="00B52C71" w:rsidP="00D945D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6 заседаниях рабочей группы по вопросам типизации порядков предоставления муниципальных услуг в Ростовской области;</w:t>
      </w:r>
    </w:p>
    <w:p w:rsidR="00B52C71" w:rsidRDefault="00B52C71" w:rsidP="00D945D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19 выездных соревнованиях по различным видам спорта;</w:t>
      </w:r>
    </w:p>
    <w:p w:rsidR="00B52C71" w:rsidRDefault="00E60CF3" w:rsidP="00D945D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38 публичных слушаниях, проводимых органами местного самоуправле</w:t>
      </w:r>
      <w:r w:rsidR="005D6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поселений </w:t>
      </w:r>
      <w:proofErr w:type="spellStart"/>
      <w:r w:rsidR="005D68E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Аксайского</w:t>
      </w:r>
      <w:proofErr w:type="spellEnd"/>
      <w:r w:rsidR="005D6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района;</w:t>
      </w:r>
    </w:p>
    <w:p w:rsidR="005D68EC" w:rsidRPr="00D945DC" w:rsidRDefault="005D68EC" w:rsidP="00D945D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102 (областных) видеоконференциях.</w:t>
      </w:r>
    </w:p>
    <w:p w:rsidR="00D945DC" w:rsidRPr="00D945DC" w:rsidRDefault="00D945DC" w:rsidP="00D945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8EC" w:rsidRDefault="005D68EC" w:rsidP="005D68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D68EC" w:rsidRDefault="005D68EC" w:rsidP="005D68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D68EC" w:rsidRDefault="005D68EC" w:rsidP="005D68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D68EC">
        <w:rPr>
          <w:rFonts w:ascii="Times New Roman" w:hAnsi="Times New Roman" w:cs="Times New Roman"/>
          <w:sz w:val="28"/>
          <w:szCs w:val="28"/>
        </w:rPr>
        <w:t xml:space="preserve">Организационно-протокольный отдел </w:t>
      </w:r>
    </w:p>
    <w:p w:rsidR="009A33F1" w:rsidRPr="005D68EC" w:rsidRDefault="005D68EC" w:rsidP="005D68E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68E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5D68EC">
        <w:rPr>
          <w:rFonts w:ascii="Times New Roman" w:hAnsi="Times New Roman" w:cs="Times New Roman"/>
          <w:sz w:val="28"/>
          <w:szCs w:val="28"/>
        </w:rPr>
        <w:t>Аксайского</w:t>
      </w:r>
      <w:proofErr w:type="spellEnd"/>
      <w:r w:rsidRPr="005D68EC">
        <w:rPr>
          <w:rFonts w:ascii="Times New Roman" w:hAnsi="Times New Roman" w:cs="Times New Roman"/>
          <w:sz w:val="28"/>
          <w:szCs w:val="28"/>
        </w:rPr>
        <w:t xml:space="preserve"> района</w:t>
      </w:r>
    </w:p>
    <w:sectPr w:rsidR="009A33F1" w:rsidRPr="005D6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41567"/>
    <w:multiLevelType w:val="hybridMultilevel"/>
    <w:tmpl w:val="6F64D568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4966BF5"/>
    <w:multiLevelType w:val="hybridMultilevel"/>
    <w:tmpl w:val="0194EFA2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0CA1268"/>
    <w:multiLevelType w:val="hybridMultilevel"/>
    <w:tmpl w:val="CC4877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971"/>
    <w:rsid w:val="00174606"/>
    <w:rsid w:val="0018247F"/>
    <w:rsid w:val="00221FF0"/>
    <w:rsid w:val="002A2FC0"/>
    <w:rsid w:val="003D2F05"/>
    <w:rsid w:val="00530D09"/>
    <w:rsid w:val="00545AFE"/>
    <w:rsid w:val="00553AF6"/>
    <w:rsid w:val="005736F4"/>
    <w:rsid w:val="00591971"/>
    <w:rsid w:val="005D68EC"/>
    <w:rsid w:val="00770A9A"/>
    <w:rsid w:val="008A3828"/>
    <w:rsid w:val="008B47DD"/>
    <w:rsid w:val="008D091D"/>
    <w:rsid w:val="009141D3"/>
    <w:rsid w:val="009A33F1"/>
    <w:rsid w:val="00AF4F95"/>
    <w:rsid w:val="00B52C71"/>
    <w:rsid w:val="00BB4B2B"/>
    <w:rsid w:val="00C47CF5"/>
    <w:rsid w:val="00CA03B6"/>
    <w:rsid w:val="00D945DC"/>
    <w:rsid w:val="00E60CF3"/>
    <w:rsid w:val="00F0305B"/>
    <w:rsid w:val="00F75FAA"/>
    <w:rsid w:val="00F84E36"/>
    <w:rsid w:val="00FF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C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7C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4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2015-08-12T07:03:00Z</cp:lastPrinted>
  <dcterms:created xsi:type="dcterms:W3CDTF">2015-07-22T07:05:00Z</dcterms:created>
  <dcterms:modified xsi:type="dcterms:W3CDTF">2015-08-12T07:08:00Z</dcterms:modified>
</cp:coreProperties>
</file>