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220" w:val="left"/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285" w:val="center"/>
          <w:tab w:leader="none" w:pos="7788" w:val="left"/>
          <w:tab w:leader="none" w:pos="7852" w:val="center"/>
          <w:tab w:leader="none" w:pos="8022" w:val="center"/>
          <w:tab w:leader="none" w:pos="8496" w:val="left"/>
          <w:tab w:leader="none" w:pos="9204" w:val="left"/>
          <w:tab w:leader="none" w:pos="11422" w:val="left"/>
          <w:tab w:leader="none" w:pos="12044" w:val="left"/>
          <w:tab w:leader="none" w:pos="12138" w:val="left"/>
          <w:tab w:leader="none" w:pos="12194" w:val="left"/>
          <w:tab w:leader="none" w:pos="12591" w:val="left"/>
          <w:tab w:leader="none" w:pos="14460" w:val="left"/>
        </w:tabs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ПЛАН РАБОТЫ</w:t>
      </w:r>
    </w:p>
    <w:p w14:paraId="02000000">
      <w:pPr>
        <w:tabs>
          <w:tab w:leader="none" w:pos="220" w:val="left"/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285" w:val="center"/>
          <w:tab w:leader="none" w:pos="7788" w:val="left"/>
          <w:tab w:leader="none" w:pos="7852" w:val="center"/>
          <w:tab w:leader="none" w:pos="8022" w:val="center"/>
          <w:tab w:leader="none" w:pos="8496" w:val="left"/>
          <w:tab w:leader="none" w:pos="9204" w:val="left"/>
          <w:tab w:leader="none" w:pos="11422" w:val="left"/>
          <w:tab w:leader="none" w:pos="12044" w:val="left"/>
          <w:tab w:leader="none" w:pos="12138" w:val="left"/>
          <w:tab w:leader="none" w:pos="12194" w:val="left"/>
          <w:tab w:leader="none" w:pos="12591" w:val="left"/>
          <w:tab w:leader="none" w:pos="14460" w:val="left"/>
        </w:tabs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Адм</w:t>
      </w:r>
      <w:r>
        <w:rPr>
          <w:rFonts w:ascii="PT Astra Serif" w:hAnsi="PT Astra Serif"/>
          <w:b w:val="1"/>
          <w:color w:val="000000"/>
        </w:rPr>
        <w:t>инистрации Аксайского района с 08.04</w:t>
      </w:r>
      <w:r>
        <w:rPr>
          <w:rFonts w:ascii="PT Astra Serif" w:hAnsi="PT Astra Serif"/>
          <w:b w:val="1"/>
          <w:color w:val="000000"/>
        </w:rPr>
        <w:t>.2024 г. по 14.04</w:t>
      </w:r>
      <w:r>
        <w:rPr>
          <w:rFonts w:ascii="PT Astra Serif" w:hAnsi="PT Astra Serif"/>
          <w:b w:val="1"/>
          <w:color w:val="000000"/>
        </w:rPr>
        <w:t>.2024 г.</w:t>
      </w:r>
    </w:p>
    <w:p w14:paraId="03000000">
      <w:pPr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Изменения от 10.04.2024 г.</w:t>
      </w:r>
    </w:p>
    <w:tbl>
      <w:tblPr>
        <w:tblStyle w:val="Style_1"/>
        <w:tblW w:type="auto" w:w="0"/>
        <w:tblLayout w:type="fixed"/>
        <w:tblCellMar>
          <w:left w:type="dxa" w:w="85"/>
          <w:right w:type="dxa" w:w="85"/>
        </w:tblCellMar>
      </w:tblPr>
      <w:tblGrid>
        <w:gridCol w:w="503"/>
        <w:gridCol w:w="2774"/>
        <w:gridCol w:w="4029"/>
        <w:gridCol w:w="2710"/>
        <w:gridCol w:w="4212"/>
        <w:gridCol w:w="1929"/>
      </w:tblGrid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4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№</w:t>
            </w:r>
          </w:p>
          <w:p w14:paraId="05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п</w:t>
            </w:r>
            <w:r>
              <w:rPr>
                <w:b w:val="1"/>
                <w:color w:val="000000"/>
                <w:sz w:val="18"/>
              </w:rPr>
              <w:t>/п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6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Наименование</w:t>
            </w:r>
          </w:p>
          <w:p w14:paraId="07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мероприятия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8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Рассматриваемые вопросы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9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Дата, время и место</w:t>
            </w:r>
          </w:p>
          <w:p w14:paraId="0A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проведения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B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 xml:space="preserve">Категории </w:t>
            </w:r>
            <w:r>
              <w:rPr>
                <w:b w:val="1"/>
                <w:color w:val="000000"/>
                <w:sz w:val="18"/>
              </w:rPr>
              <w:t>приглашённых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C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Ответственные</w:t>
            </w:r>
          </w:p>
          <w:p w14:paraId="0D000000">
            <w:pPr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за проведение</w:t>
            </w:r>
          </w:p>
        </w:tc>
      </w:tr>
      <w:tr>
        <w:trPr>
          <w:trHeight w:hRule="atLeast" w:val="777"/>
        </w:trPr>
        <w:tc>
          <w:tcPr>
            <w:tcW w:type="dxa" w:w="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E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F000000">
            <w:pPr>
              <w:ind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Планёрное совещание главы Администрации Аксайского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0000000">
            <w:pPr>
              <w:ind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 рассмотрение вопросов, согласно протоколу совещания.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1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08.04.2024 г.</w:t>
            </w:r>
          </w:p>
          <w:p w14:paraId="12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8-00</w:t>
            </w:r>
          </w:p>
          <w:p w14:paraId="13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кабинет главы.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Заместители главы Администрации района, управляющий делами Администрации района, начальники финансового управления, управления сельского хозяйства, глава Администрации Аксайского г/п.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Кикоть А.И.</w:t>
            </w:r>
          </w:p>
        </w:tc>
      </w:tr>
      <w:tr>
        <w:trPr>
          <w:trHeight w:hRule="atLeast" w:val="777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7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Планёрные совещания заместителей главы и управляющего делами Администрации Аксайского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8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08.04</w:t>
            </w:r>
            <w:r>
              <w:rPr>
                <w:color w:val="000000"/>
                <w:sz w:val="18"/>
              </w:rPr>
              <w:t>.2024 г.</w:t>
            </w:r>
          </w:p>
          <w:p w14:paraId="1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1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24.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Начальники управлений, комитетов, отделов, служб, учреждений. 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</w:tc>
      </w:tr>
      <w:tr>
        <w:trPr>
          <w:trHeight w:hRule="atLeast" w:val="777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7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E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08.04</w:t>
            </w:r>
            <w:r>
              <w:rPr>
                <w:color w:val="000000"/>
                <w:sz w:val="18"/>
              </w:rPr>
              <w:t>.2024 г.</w:t>
            </w:r>
          </w:p>
          <w:p w14:paraId="1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2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3.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Начальники отделов финансового управления, отдела экономического анализа и прогноза, отдела муниципальных закупок, отдела потребительского рынка.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</w:tc>
      </w:tr>
      <w:tr>
        <w:trPr>
          <w:trHeight w:hRule="atLeast" w:val="777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7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4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08.04</w:t>
            </w:r>
            <w:r>
              <w:rPr>
                <w:color w:val="000000"/>
                <w:sz w:val="18"/>
              </w:rPr>
              <w:t>.2024 г.</w:t>
            </w:r>
          </w:p>
          <w:p w14:paraId="2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2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10.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Руководители управлений, отделов и                   служб социальной сферы.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</w:tc>
      </w:tr>
      <w:tr>
        <w:trPr>
          <w:trHeight w:hRule="atLeast" w:val="777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7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A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08.04</w:t>
            </w:r>
            <w:r>
              <w:rPr>
                <w:color w:val="000000"/>
                <w:sz w:val="18"/>
              </w:rPr>
              <w:t>.2024 г.</w:t>
            </w:r>
          </w:p>
          <w:p w14:paraId="2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2C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35.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Главный архитектор, начальник МБУ АР «</w:t>
            </w:r>
            <w:r>
              <w:rPr>
                <w:sz w:val="18"/>
              </w:rPr>
              <w:t>Райстройзаказчик</w:t>
            </w:r>
            <w:r>
              <w:rPr>
                <w:sz w:val="18"/>
              </w:rPr>
              <w:t>», начальники отделов и служб сферы строительства.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И.о. заместителя главы Администрации Аксайского района по вопросам строительства, архитектуры и территориального развития</w:t>
            </w:r>
          </w:p>
        </w:tc>
      </w:tr>
      <w:tr>
        <w:trPr>
          <w:trHeight w:hRule="atLeast" w:val="777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7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0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08.04</w:t>
            </w:r>
            <w:r>
              <w:rPr>
                <w:color w:val="000000"/>
                <w:sz w:val="18"/>
              </w:rPr>
              <w:t>.2024 г.</w:t>
            </w:r>
          </w:p>
          <w:p w14:paraId="31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3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24.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Начальники управлений, отделов, служб ЖКХ и </w:t>
            </w:r>
            <w:r>
              <w:rPr>
                <w:sz w:val="18"/>
              </w:rPr>
              <w:t>ресурсоснабжающих</w:t>
            </w:r>
            <w:r>
              <w:rPr>
                <w:sz w:val="18"/>
              </w:rPr>
              <w:t xml:space="preserve"> организаций. 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Морозов А.Г.</w:t>
            </w:r>
          </w:p>
        </w:tc>
      </w:tr>
      <w:tr>
        <w:trPr>
          <w:trHeight w:hRule="atLeast" w:val="777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7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6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08.04</w:t>
            </w:r>
            <w:r>
              <w:rPr>
                <w:color w:val="000000"/>
                <w:sz w:val="18"/>
              </w:rPr>
              <w:t>.2024 г.</w:t>
            </w:r>
          </w:p>
          <w:p w14:paraId="3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3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29.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Начальники отделов, служб.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Пономарева И.Н.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B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Олимпиада младших школьников.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решение олимпиадных заданий.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E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08.04.2024 г.</w:t>
            </w:r>
          </w:p>
          <w:p w14:paraId="3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4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СОШ №1.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Школьники, педагоги.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4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Кучеренко А.К.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4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к</w:t>
            </w:r>
            <w:r>
              <w:rPr>
                <w:sz w:val="18"/>
              </w:rPr>
              <w:t>омисси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 уполномоченного органа по осуществлению закупок. 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заявок.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08.04.2024 г.</w:t>
            </w:r>
          </w:p>
          <w:p w14:paraId="4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z w:val="18"/>
              </w:rPr>
              <w:t>-00</w:t>
            </w:r>
          </w:p>
          <w:p w14:paraId="4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кабинет </w:t>
            </w:r>
            <w:r>
              <w:rPr>
                <w:sz w:val="18"/>
              </w:rPr>
              <w:t>№ 3.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4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Бадугутдинова Л.Р.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D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E000000">
            <w:pPr>
              <w:pStyle w:val="Style_2"/>
              <w:ind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F000000">
            <w:pPr>
              <w:pStyle w:val="Style_2"/>
              <w:ind/>
              <w:jc w:val="both"/>
              <w:rPr>
                <w:sz w:val="18"/>
              </w:rPr>
            </w:pPr>
            <w:r>
              <w:t>- обеспечение</w:t>
            </w:r>
            <w:r>
              <w:t xml:space="preserve"> </w:t>
            </w:r>
            <w:r>
              <w:t>безопасности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период</w:t>
            </w:r>
            <w:r>
              <w:t xml:space="preserve"> </w:t>
            </w:r>
            <w:r>
              <w:t>проведения</w:t>
            </w:r>
            <w:r>
              <w:t xml:space="preserve"> </w:t>
            </w:r>
            <w:r>
              <w:t>официальных</w:t>
            </w:r>
            <w:r>
              <w:t xml:space="preserve"> </w:t>
            </w:r>
            <w:r>
              <w:t xml:space="preserve">физкультурных </w:t>
            </w:r>
            <w:r>
              <w:t>и</w:t>
            </w:r>
            <w:r>
              <w:t xml:space="preserve"> </w:t>
            </w:r>
            <w:r>
              <w:t>спортивных</w:t>
            </w:r>
            <w:r>
              <w:t xml:space="preserve"> </w:t>
            </w:r>
            <w:r>
              <w:t>мероприятий;</w:t>
            </w:r>
          </w:p>
          <w:p w14:paraId="50000000">
            <w:pPr>
              <w:pStyle w:val="Style_2"/>
              <w:ind/>
              <w:jc w:val="both"/>
              <w:rPr>
                <w:sz w:val="18"/>
              </w:rPr>
            </w:pPr>
            <w:r>
              <w:t>- присвоение</w:t>
            </w:r>
            <w:r>
              <w:t xml:space="preserve"> </w:t>
            </w:r>
            <w:r>
              <w:t>спортивных</w:t>
            </w:r>
            <w:r>
              <w:t xml:space="preserve"> </w:t>
            </w:r>
            <w:r>
              <w:t>разрядов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званий</w:t>
            </w:r>
            <w:r>
              <w:t xml:space="preserve"> </w:t>
            </w:r>
            <w:r>
              <w:t>спортсменам</w:t>
            </w:r>
            <w:r>
              <w:t xml:space="preserve"> </w:t>
            </w:r>
            <w:r>
              <w:t xml:space="preserve">муниципальных </w:t>
            </w:r>
            <w:r>
              <w:t>образований.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1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08.04.2024 г.</w:t>
            </w:r>
          </w:p>
          <w:p w14:paraId="52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12-00</w:t>
            </w:r>
          </w:p>
          <w:p w14:paraId="53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 рабочих мест.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5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Клесов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7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Районный методический совет по теме «Функциональная грамотность. Компетенции. Качество образования».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повышение качества образования, внедрение и реализация функциональной грамотности в школах района.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08.04.2024 г.</w:t>
            </w:r>
          </w:p>
          <w:p w14:paraId="5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13-30</w:t>
            </w:r>
          </w:p>
          <w:p w14:paraId="5C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СОШ 4.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Заместители директоров школ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5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Кучеренко А.К.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000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административной комиссии.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административных протоколов.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3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08.04.2024 г.</w:t>
            </w:r>
          </w:p>
          <w:p w14:paraId="64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6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6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административной комиссии; лица, в отношении которых составлены протоколы.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6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Косова Ю.В.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A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Призывная комиссия.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призыв граждан на военную службу.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D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08.04.2024 г.</w:t>
            </w:r>
          </w:p>
          <w:p w14:paraId="6E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6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РВК.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7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Демшин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3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4000000">
            <w:pPr>
              <w:pStyle w:val="Style_2"/>
              <w:ind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вопросов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наполнения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сведениями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объектах </w:t>
            </w:r>
            <w:r>
              <w:rPr>
                <w:sz w:val="18"/>
              </w:rPr>
              <w:t>капитального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строительства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Информационной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проектами </w:t>
            </w:r>
            <w:r>
              <w:rPr>
                <w:sz w:val="18"/>
              </w:rPr>
              <w:t>государственного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заказчика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строительства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(ИСУП),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включения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контракт 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строительству,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реконструкции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капитального </w:t>
            </w:r>
            <w:r>
              <w:rPr>
                <w:sz w:val="18"/>
              </w:rPr>
              <w:t>строительства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ведении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исполнительной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документации, </w:t>
            </w:r>
            <w:r>
              <w:rPr>
                <w:sz w:val="18"/>
              </w:rPr>
              <w:t>предусмотренной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1.5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Градостроительного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Российской </w:t>
            </w:r>
            <w:r>
              <w:rPr>
                <w:sz w:val="18"/>
              </w:rPr>
              <w:t>Федерации,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электронных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документов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дублирования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бумажном </w:t>
            </w:r>
            <w:r>
              <w:rPr>
                <w:sz w:val="18"/>
              </w:rPr>
              <w:t>носителе.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6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08.04.2024 г.</w:t>
            </w:r>
          </w:p>
          <w:p w14:paraId="77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14-00</w:t>
            </w:r>
          </w:p>
          <w:p w14:paraId="78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 рабочих мест.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И.о. заместителя главы Администрации Аксайского района по вопросам строительства, архитектуры и территориального развития</w:t>
            </w:r>
          </w:p>
          <w:p w14:paraId="7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Бесалян Н.А.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C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Планерное совещание с руководителями учреждений культуры и дополнительного образования Аксайского района, подведомственных отделу культуры.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текущих вопросов.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09.04.2024 г.</w:t>
            </w:r>
          </w:p>
          <w:p w14:paraId="8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81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Дружбы, 19,</w:t>
            </w:r>
          </w:p>
          <w:p w14:paraId="8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отдел культуры ААР.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Специалисты отдела культуры, руководители учреждений культуры и дополнительного образования Аксайского района, подведомственных отделу культуры.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8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6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Обучающий семинар.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– методические занятия с должностными лицами администраций городского и сельских поселений Аксайского района, уполномоченных составлять протоколы административных правонарушений.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9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09.04.2024 г.</w:t>
            </w:r>
          </w:p>
          <w:p w14:paraId="8A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9-00</w:t>
            </w:r>
          </w:p>
          <w:p w14:paraId="8B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БЗА.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8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Косова Ю.В.</w:t>
            </w:r>
          </w:p>
        </w:tc>
      </w:tr>
      <w:tr>
        <w:trPr>
          <w:trHeight w:hRule="atLeast" w:val="641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F000000">
            <w:pPr>
              <w:pStyle w:val="Style_2"/>
              <w:numPr>
                <w:numId w:val="1"/>
              </w:numPr>
              <w:ind/>
              <w:jc w:val="both"/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0000000">
            <w:pPr>
              <w:pStyle w:val="Style_2"/>
              <w:ind/>
              <w:jc w:val="both"/>
            </w:pPr>
            <w:r>
              <w:t>Межпоселенческий</w:t>
            </w:r>
            <w:r>
              <w:t xml:space="preserve"> форум «Аксай».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1000000">
            <w:pPr>
              <w:pStyle w:val="Style_2"/>
              <w:ind/>
              <w:jc w:val="both"/>
            </w:pPr>
            <w:r>
              <w:t>- проведение образовательной программы по социальному проектированию, работа в командах, подготовка конкурсных проектов.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2000000">
            <w:pPr>
              <w:pStyle w:val="Style_2"/>
              <w:ind/>
              <w:jc w:val="center"/>
            </w:pPr>
            <w:r>
              <w:t>09.04.2024 г.</w:t>
            </w:r>
          </w:p>
          <w:p w14:paraId="93000000">
            <w:pPr>
              <w:pStyle w:val="Style_2"/>
              <w:ind/>
              <w:jc w:val="center"/>
            </w:pPr>
            <w:r>
              <w:t>10-00</w:t>
            </w:r>
          </w:p>
          <w:p w14:paraId="94000000">
            <w:pPr>
              <w:rPr>
                <w:sz w:val="18"/>
              </w:rPr>
            </w:pPr>
            <w:r>
              <w:rPr>
                <w:sz w:val="18"/>
              </w:rPr>
              <w:t xml:space="preserve">х. Ленина, </w:t>
            </w:r>
            <w:r>
              <w:rPr>
                <w:sz w:val="18"/>
              </w:rPr>
              <w:t xml:space="preserve">ул. Ленина, 71, </w:t>
            </w:r>
            <w:r>
              <w:rPr>
                <w:sz w:val="18"/>
              </w:rPr>
              <w:t>СДК.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5000000">
            <w:pPr>
              <w:pStyle w:val="Style_2"/>
              <w:ind/>
              <w:jc w:val="both"/>
            </w:pPr>
            <w:r>
              <w:t>Молодежь Аксайского района 14-17 лет.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6000000">
            <w:pPr>
              <w:pStyle w:val="Style_2"/>
              <w:ind/>
              <w:jc w:val="both"/>
            </w:pPr>
            <w:r>
              <w:t>Пушкина О.Н.</w:t>
            </w:r>
          </w:p>
          <w:p w14:paraId="97000000">
            <w:pPr>
              <w:pStyle w:val="Style_2"/>
              <w:ind/>
              <w:jc w:val="both"/>
            </w:pPr>
            <w:r>
              <w:t>Клёсов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8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Совещание.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по вопросу деятельности розничного рынка универсального типа ООО «Казачий».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09.04.2024 г.</w:t>
            </w:r>
          </w:p>
          <w:p w14:paraId="9C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9D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Ростов-на-Дону, ПРО, </w:t>
            </w:r>
          </w:p>
          <w:p w14:paraId="9E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520.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A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Куликов А.В.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2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Акция в рамках мероприятий по здоровому образу жизни.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«Мода на здоровье».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09.04.2024 г.</w:t>
            </w:r>
          </w:p>
          <w:p w14:paraId="A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A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Советская, 30,</w:t>
            </w:r>
          </w:p>
          <w:p w14:paraId="A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МБУ АР «ЦСОГПВИИ».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Сотрудники библиотеки, люди пожилого возраста.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A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C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Рабочая поездка на объекты, запланированные к вводу в эксплуатацию в 2024 году в Аксайском районе.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– рассмотрение вопросов, согласно повестке дня.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09.04.2024 г.</w:t>
            </w:r>
          </w:p>
          <w:p w14:paraId="B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B1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строительные площадки.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Кириченко И.С.</w:t>
            </w:r>
          </w:p>
          <w:p w14:paraId="B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Бесалян Н.А.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5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Районное методическое объединение педагогов физической культуры дошкольных учреждений.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предметно-развивающая среда детского сада по направлению физического развития детей дошкольного возраста.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09.04.2024 г.</w:t>
            </w:r>
          </w:p>
          <w:p w14:paraId="B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B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МБДОУ д/с №2 «Буратино».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Педагоги физической культуры дошкольных учреждений.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B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Кучеренко А.К.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E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F000000">
            <w:pPr>
              <w:pStyle w:val="Style_2"/>
              <w:ind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вопросу </w:t>
            </w:r>
            <w:r>
              <w:rPr>
                <w:sz w:val="18"/>
              </w:rPr>
              <w:t>методологического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>верификации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неиспользуемых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сельскохозяйственных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землях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на </w:t>
            </w:r>
            <w:r>
              <w:rPr>
                <w:sz w:val="18"/>
              </w:rPr>
              <w:t>территории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Ростовской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области,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объектах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недвижимости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границах </w:t>
            </w:r>
            <w:r>
              <w:rPr>
                <w:sz w:val="18"/>
              </w:rPr>
              <w:t>которых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возможна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постановка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государственный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кадастровый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учет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земельных </w:t>
            </w:r>
            <w:r>
              <w:rPr>
                <w:sz w:val="18"/>
              </w:rPr>
              <w:t>участков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назначения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1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09.04.2024 г.</w:t>
            </w:r>
          </w:p>
          <w:p w14:paraId="C2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10-30</w:t>
            </w:r>
          </w:p>
          <w:p w14:paraId="C300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 рабочих мест.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C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Соцкий В.К.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7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Литературный час по творчеству В.П. Гнутова, в рамках межрегиональных краеведческих чтений «Память книги оживит. Донской автограф Пушкина».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«Поэт в краю степей необозримых».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09.04.2024 г.</w:t>
            </w:r>
          </w:p>
          <w:p w14:paraId="C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CC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CD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Подростки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D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616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1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Мероприятие.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по вопросам в сфере защиты прав потребителей.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4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09.04.2024 г.</w:t>
            </w:r>
          </w:p>
          <w:p w14:paraId="D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D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МБУ </w:t>
            </w:r>
            <w:r>
              <w:rPr>
                <w:sz w:val="18"/>
              </w:rPr>
              <w:t>ЦПиПСУ</w:t>
            </w:r>
            <w:r>
              <w:rPr>
                <w:sz w:val="18"/>
              </w:rPr>
              <w:t xml:space="preserve"> АР.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Учащиеся школ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D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Куликов А.В. </w:t>
            </w:r>
          </w:p>
        </w:tc>
      </w:tr>
      <w:tr>
        <w:trPr>
          <w:trHeight w:hRule="atLeast" w:val="263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A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Творческая встреча журналистов редакции газеты «Победа» с нештатным активом и руководителями общественных организаций.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– </w:t>
            </w:r>
            <w:r>
              <w:rPr>
                <w:sz w:val="18"/>
              </w:rPr>
              <w:t>в рамках мероприятий в честь 100-летия Аксайского района.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D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09.04.2024 г.</w:t>
            </w:r>
          </w:p>
          <w:p w14:paraId="DE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D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E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E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Лукина Н.А.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4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Районное методическое объединение учителей естествознания.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достижение планируемых результатов обучения средствами и возможностями кабинетов естественно научного цикла.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E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E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Большелогская СОШ.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Педагоги.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E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Кучеренко А.К.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D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Тематический час, посвященный Дню космонавтики.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-«Небо покоряется смелым».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F1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F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F3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Посетители библиотеки.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F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7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Региональный навигатор методических активностей.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нравственно-патриотическое воспитание детей дошкольного возраста.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F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FC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МБДОУ д/с №3 «Солнышко».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Педагоги детских садов области.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F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Кучеренко А.К.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0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Вебинар.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«Эффективное использование невербальных средств коммуникации в публичных выступлениях».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0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0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рабочих мест.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0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Бондаренко А.А.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9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Районное методическое объединение школьных библиотекарей.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проблемы работы электронной библиотеки и пути их решения. Практический семинар «Профессиональное выгорание».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0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10-30</w:t>
            </w:r>
          </w:p>
          <w:p w14:paraId="0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МБУ ДО ЦТДМ АР.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Школьные библиотекари.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1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Кучеренко А.К.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2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к</w:t>
            </w:r>
            <w:r>
              <w:rPr>
                <w:sz w:val="18"/>
              </w:rPr>
              <w:t>омисси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 уполномоченного органа по осуществлению закупок. 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заявок.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1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z w:val="18"/>
              </w:rPr>
              <w:t>-00</w:t>
            </w:r>
          </w:p>
          <w:p w14:paraId="17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кабинет </w:t>
            </w:r>
            <w:r>
              <w:rPr>
                <w:sz w:val="18"/>
              </w:rPr>
              <w:t>№ 3.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1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Бадугутдинова Л.Р.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B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Мастер-класс ведущего актёра Ростовского молодёжного театра, режиссёра Народного театра «Данко» С.К. Гуревнина в рамках реализации программы «Пушкинская карта».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«Ораторское искусство. </w:t>
            </w:r>
            <w:r>
              <w:rPr>
                <w:sz w:val="18"/>
              </w:rPr>
              <w:t>Новая ступень».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1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12-00</w:t>
            </w:r>
          </w:p>
          <w:p w14:paraId="20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1,</w:t>
            </w:r>
          </w:p>
          <w:p w14:paraId="2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РДК «Факел».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Молодежь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2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5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Методическое мероприятие «Педагогического поезда победителей и лауреатов конкурса «Учитель года».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трансляция опыта победителей и лауреатов муниципального и областного конкурса «Учитель года».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29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13-30</w:t>
            </w:r>
          </w:p>
          <w:p w14:paraId="2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Рассветовская СОШ.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Педагоги </w:t>
            </w:r>
            <w:r>
              <w:rPr>
                <w:sz w:val="18"/>
              </w:rPr>
              <w:t>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2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Кучеренко А.К.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E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Призывная комиссия.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призыв граждан на военную службу.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32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3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РВК.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3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Демшин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7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административной комиссии.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административных протоколов.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3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3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3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административной комиссии; лица, в отношении которых составлены протоколы.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4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Косова Ю.В.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1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Литературно-музыкальный турнир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 рамках реализации проекта «Пушкинская карта</w:t>
            </w:r>
            <w:r>
              <w:rPr>
                <w:sz w:val="18"/>
              </w:rPr>
              <w:t>».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-«По следам пушкинских творений».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4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15-00</w:t>
            </w:r>
          </w:p>
          <w:p w14:paraId="4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47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Молодежь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4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B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заседание комиссии по предупреждению и ликвидации чрезвычайных ситуаций и обеспечению пожарной безопасности Ростовской области.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4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15-00 до 16-00</w:t>
            </w:r>
          </w:p>
          <w:p w14:paraId="50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рабочих мест.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5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Чернега</w:t>
            </w:r>
            <w:r>
              <w:rPr>
                <w:sz w:val="18"/>
              </w:rPr>
              <w:t xml:space="preserve"> И.В.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4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Зональный смотр-конкурс в рамках районного фестиваля самодеятельного народного творчества, посвящённого Году 100-летия образования Аксайского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«Мой край родной - Аксайская земля».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7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10.04.2024 г.</w:t>
            </w:r>
          </w:p>
          <w:p w14:paraId="5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17-00</w:t>
            </w:r>
          </w:p>
          <w:p w14:paraId="59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ст. Ольгинская,</w:t>
            </w:r>
          </w:p>
          <w:p w14:paraId="5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Ленина, 152 г, </w:t>
            </w:r>
            <w:r>
              <w:rPr>
                <w:sz w:val="18"/>
              </w:rPr>
              <w:t>СДК.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Жители ст. Ольгинской..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5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E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Комиссия по делам несовершеннолетних.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административных материалов.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11.04.2024 г.</w:t>
            </w:r>
          </w:p>
          <w:p w14:paraId="62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6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6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Согласно списку приглашенных.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6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Малютина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8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Штаб по безопасности дорожного движения Аксайского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вопросов, согласно повестке дня.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B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11.04.2024 г.</w:t>
            </w:r>
          </w:p>
          <w:p w14:paraId="6C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9-00</w:t>
            </w:r>
          </w:p>
          <w:p w14:paraId="6D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БЗА.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Морозов А.Г.</w:t>
            </w:r>
          </w:p>
          <w:p w14:paraId="7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Андреева Ю.В.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1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Региональное тренировочное мероприятие по Единому государственному экзамену.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единый государственный экзамен по иностранному языку.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11.04.2024 г.</w:t>
            </w:r>
          </w:p>
          <w:p w14:paraId="7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7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АСОШ № 2.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Педагоги.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7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Кучеренко А.К.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A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B010000">
            <w:pPr>
              <w:pStyle w:val="Style_2"/>
              <w:ind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Видеосеминар.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вопросов, согласно повестке дня.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D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11.04.2024 г.</w:t>
            </w:r>
          </w:p>
          <w:p w14:paraId="7E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10-00</w:t>
            </w:r>
          </w:p>
          <w:p w14:paraId="7F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 рабочих мест.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8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Санарова Ю.И.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3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Внеочередное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заседание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министерства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Ростовской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области.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«О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состоянии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защите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прав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детей-сирот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детей,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оставшихся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попечения </w:t>
            </w:r>
            <w:r>
              <w:rPr>
                <w:sz w:val="18"/>
              </w:rPr>
              <w:t>родителей».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11.04.2024 г.</w:t>
            </w:r>
          </w:p>
          <w:p w14:paraId="87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8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Ростовский-на-Дону</w:t>
            </w:r>
          </w:p>
          <w:p w14:paraId="89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строительный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колледж.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8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Кучеренко А.К.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D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Заедание комиссии по соблюдению требований к служебному поведению муниципальных служащих Аксайского района и урегулированию конфликта интересов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рассмотрение вопросов, согласно повестке дня.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0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11.04.2024 г.</w:t>
            </w:r>
          </w:p>
          <w:p w14:paraId="91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10-30</w:t>
            </w:r>
          </w:p>
          <w:p w14:paraId="92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БЗА.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Бондаренко А.А.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5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6010000">
            <w:pPr>
              <w:pStyle w:val="Style_2"/>
              <w:ind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заседания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комиссии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вопросам, </w:t>
            </w:r>
            <w:r>
              <w:rPr>
                <w:sz w:val="18"/>
              </w:rPr>
              <w:t>связанным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внедрением,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аппаратно-программного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комплекса </w:t>
            </w:r>
            <w:r>
              <w:rPr>
                <w:sz w:val="18"/>
              </w:rPr>
              <w:t>«Безопасный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город»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обеспечением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эксплуатации,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обеспечения </w:t>
            </w:r>
            <w:r>
              <w:rPr>
                <w:sz w:val="18"/>
              </w:rPr>
              <w:t>вызова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экстренных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оперативных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служб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единому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номеру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112.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8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11.04.2024 г.</w:t>
            </w:r>
          </w:p>
          <w:p w14:paraId="99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11-00</w:t>
            </w:r>
          </w:p>
          <w:p w14:paraId="9A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БЗА.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9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Чернега И.В.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E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Рабочая поездка на объекты, запланированные к вводу в эксплуатацию в 2024 году в Аксайском районе.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– рассмотрение вопросов, согласно повестке дня.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11.04.2024 г.</w:t>
            </w:r>
          </w:p>
          <w:p w14:paraId="A2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14-30</w:t>
            </w:r>
          </w:p>
          <w:p w14:paraId="A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строительные площадки.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Кириченко И.С.</w:t>
            </w:r>
          </w:p>
          <w:p w14:paraId="A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Бесалян Н.А.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7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8010000">
            <w:pPr>
              <w:pStyle w:val="Style_2"/>
              <w:ind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межведомственная комиссия по делам несовершеннолетних и защите их прав.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A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11.04.2024 г.</w:t>
            </w:r>
          </w:p>
          <w:p w14:paraId="AB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15-00</w:t>
            </w:r>
          </w:p>
          <w:p w14:paraId="AC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TrueConf.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A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Малютина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0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Встреча учащихся ДШИ г. Аксая с преподавателями семинарии иконописного и регентского отделения.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«Встреча в рамках профориентации для молодежи».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11.04.2024 г.</w:t>
            </w:r>
          </w:p>
          <w:p w14:paraId="B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15-00</w:t>
            </w:r>
          </w:p>
          <w:p w14:paraId="B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Чапаева, 80, ДШИ.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Учащиеся ДШИ г. Аксая.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B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9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A010000">
            <w:pPr>
              <w:pStyle w:val="Style_2"/>
              <w:ind/>
              <w:jc w:val="both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Видеоконференция.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прием граждан министром промышленности и энергетики Ростовской области А.В. Савельевым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C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11.04.2024 г.</w:t>
            </w:r>
          </w:p>
          <w:p w14:paraId="BD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15-00</w:t>
            </w:r>
          </w:p>
          <w:p w14:paraId="BE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 рабочих мест.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Морозов А.Г.</w:t>
            </w:r>
          </w:p>
          <w:p w14:paraId="C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Зонтов Д.Л.</w:t>
            </w:r>
          </w:p>
        </w:tc>
      </w:tr>
      <w:tr>
        <w:trPr>
          <w:trHeight w:hRule="atLeast" w:val="1063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2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3010000">
            <w:pPr>
              <w:pStyle w:val="Style_2"/>
              <w:ind/>
              <w:jc w:val="both"/>
              <w:rPr>
                <w:sz w:val="18"/>
              </w:rPr>
            </w:pPr>
            <w:r>
              <w:t>Заседание</w:t>
            </w:r>
            <w:r>
              <w:t xml:space="preserve"> </w:t>
            </w:r>
            <w:r>
              <w:t>межведомственной</w:t>
            </w:r>
            <w:r>
              <w:t xml:space="preserve"> </w:t>
            </w:r>
            <w:r>
              <w:t>рабочей</w:t>
            </w:r>
            <w:r>
              <w:t xml:space="preserve"> </w:t>
            </w:r>
            <w:r>
              <w:t>группы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вопросам</w:t>
            </w:r>
            <w:r>
              <w:t xml:space="preserve"> </w:t>
            </w:r>
            <w:r>
              <w:t xml:space="preserve">консолидации </w:t>
            </w:r>
            <w:r>
              <w:t>электрических</w:t>
            </w:r>
            <w:r>
              <w:t xml:space="preserve"> </w:t>
            </w:r>
            <w:r>
              <w:t>сетей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территории</w:t>
            </w:r>
            <w:r>
              <w:t xml:space="preserve"> </w:t>
            </w:r>
            <w:r>
              <w:t>Ростовской</w:t>
            </w:r>
            <w:r>
              <w:t xml:space="preserve"> </w:t>
            </w:r>
            <w:r>
              <w:t>области.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вопросов, согласно повестке дня.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11.04.2024 г.</w:t>
            </w:r>
          </w:p>
          <w:p w14:paraId="C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16-00</w:t>
            </w:r>
          </w:p>
          <w:p w14:paraId="C7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ПРО, кабинет № 455.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Морозов А.Г.</w:t>
            </w:r>
          </w:p>
          <w:p w14:paraId="C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Зонтов Д.Л.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B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Зональный смотр-конкурс в рамках районного фестиваля самодеятельного народного творчества, посвящённого Году 100-летия образования Аксайского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«Мой край родной-Аксайская земля».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11.04.2024 г.</w:t>
            </w:r>
          </w:p>
          <w:p w14:paraId="C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19-00</w:t>
            </w:r>
          </w:p>
          <w:p w14:paraId="D0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п. Рассвет,</w:t>
            </w:r>
          </w:p>
          <w:p w14:paraId="D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Комсомольская, 47, </w:t>
            </w:r>
            <w:r>
              <w:rPr>
                <w:sz w:val="18"/>
              </w:rPr>
              <w:t>СДК.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Жители п. Рассвет.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D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5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Мониторинг состояния рекламных конструкций.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выявление и устранение нарушений.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11.04</w:t>
            </w:r>
            <w:r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 xml:space="preserve"> г.</w:t>
            </w:r>
          </w:p>
          <w:p w14:paraId="D9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 соответствии с графиком</w:t>
            </w:r>
          </w:p>
          <w:p w14:paraId="D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территория района.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Специалисты отдела потребительского рынка.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Бессонов В.В. </w:t>
            </w:r>
          </w:p>
          <w:p w14:paraId="D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Куликов А.В.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E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Совещание.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по вопросу разработки проектной документации на строительство здания фондохранилища для ГБУК РО «Старочеркассий историко-архитектурный музей-заповедник».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12.04.2024 г.</w:t>
            </w:r>
          </w:p>
          <w:p w14:paraId="E2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9-15</w:t>
            </w:r>
          </w:p>
          <w:p w14:paraId="E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ст-ца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Старочеркасская,</w:t>
            </w:r>
          </w:p>
          <w:p w14:paraId="E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ул.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Соборная,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14-б</w:t>
            </w:r>
            <w:r>
              <w:rPr>
                <w:sz w:val="18"/>
              </w:rPr>
              <w:t>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E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Кириченко И.С.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8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Районная сетевая творческая группа педагогов-психологов детских садов.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психолого-педагогические условия реализации Федеральной образовательной программой.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12.04.2024 г.</w:t>
            </w:r>
          </w:p>
          <w:p w14:paraId="E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E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МБДОУ д/с</w:t>
            </w:r>
            <w:r>
              <w:rPr>
                <w:sz w:val="18"/>
              </w:rPr>
              <w:t xml:space="preserve"> №6 «Теремок».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Педагоги–психологи дошкольных образовательных учреждений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F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Кучеренко А.К.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1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к</w:t>
            </w:r>
            <w:r>
              <w:rPr>
                <w:sz w:val="18"/>
              </w:rPr>
              <w:t>омисси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 уполномоченного органа по осуществлению закупок. 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заявок.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12.04.2024 г.</w:t>
            </w:r>
          </w:p>
          <w:p w14:paraId="F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13-00</w:t>
            </w:r>
          </w:p>
          <w:p w14:paraId="F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кабинет </w:t>
            </w:r>
            <w:r>
              <w:rPr>
                <w:sz w:val="18"/>
              </w:rPr>
              <w:t>№ 3.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F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Бадугутдинова Л.Р.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A01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Призывная комиссия.</w:t>
            </w:r>
          </w:p>
          <w:p w14:paraId="FC010000">
            <w:pPr>
              <w:pStyle w:val="Style_2"/>
              <w:ind/>
              <w:jc w:val="both"/>
              <w:rPr>
                <w:sz w:val="18"/>
              </w:rPr>
            </w:pP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призыв граждан на военную службу.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12.04.2024 г.</w:t>
            </w:r>
          </w:p>
          <w:p w14:paraId="F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00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РВК.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1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2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03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Демшин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4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5020000">
            <w:pPr>
              <w:pStyle w:val="Style_2"/>
              <w:ind/>
              <w:jc w:val="both"/>
            </w:pPr>
            <w:r>
              <w:t>Кинолекторий ко Дню космонавтики.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6020000">
            <w:pPr>
              <w:pStyle w:val="Style_2"/>
              <w:ind/>
              <w:jc w:val="both"/>
            </w:pPr>
            <w:r>
              <w:t>- профилактические беседы с несовершеннолетними, состоящими на учете в КДН и ЗП, просмотр фильмов и обсуждение.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7020000">
            <w:pPr>
              <w:pStyle w:val="Style_2"/>
              <w:ind/>
              <w:jc w:val="center"/>
            </w:pPr>
            <w:r>
              <w:t>12.04.2024 г.</w:t>
            </w:r>
          </w:p>
          <w:p w14:paraId="08020000">
            <w:pPr>
              <w:pStyle w:val="Style_2"/>
              <w:ind/>
              <w:jc w:val="center"/>
            </w:pPr>
            <w:r>
              <w:t>14-00</w:t>
            </w:r>
          </w:p>
          <w:p w14:paraId="09020000">
            <w:pPr>
              <w:pStyle w:val="Style_2"/>
              <w:ind/>
              <w:jc w:val="center"/>
            </w:pPr>
            <w:r>
              <w:t>отдел по ФКСТ и работе с молодежью ААР.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A020000">
            <w:pPr>
              <w:pStyle w:val="Style_2"/>
              <w:ind/>
              <w:jc w:val="both"/>
            </w:pPr>
            <w:r>
              <w:t>Н</w:t>
            </w:r>
            <w:r>
              <w:t xml:space="preserve">есовершеннолетние, состоящие на учете в </w:t>
            </w:r>
            <w:r>
              <w:t xml:space="preserve">ПДН и </w:t>
            </w:r>
            <w:r>
              <w:t>КДН.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B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0C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</w:t>
            </w:r>
            <w:r>
              <w:rPr>
                <w:sz w:val="18"/>
              </w:rPr>
              <w:t xml:space="preserve">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D02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E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Музыкальная онлайн-открытка, посвященная Дню космонавтики.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F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«Звездам на встречу».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0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12.04.2024 г.</w:t>
            </w:r>
          </w:p>
          <w:p w14:paraId="11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 течение дня</w:t>
            </w:r>
          </w:p>
          <w:p w14:paraId="12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социальные сети ДШИ г. Аксая.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3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Жители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4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15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602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7020000">
            <w:pPr>
              <w:pStyle w:val="Style_2"/>
              <w:ind/>
              <w:jc w:val="both"/>
              <w:rPr>
                <w:sz w:val="18"/>
              </w:rPr>
            </w:pPr>
            <w:r>
              <w:t>Районный</w:t>
            </w:r>
            <w:r>
              <w:t xml:space="preserve"> </w:t>
            </w:r>
            <w:r>
              <w:t>субботник.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8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– наведение санитарного порядка.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9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13.04.2024 г.</w:t>
            </w:r>
          </w:p>
          <w:p w14:paraId="1A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1B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Аксай, </w:t>
            </w:r>
          </w:p>
          <w:p w14:paraId="1C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территория Мухиной Балки.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D020000">
            <w:pPr>
              <w:pStyle w:val="Style_2"/>
              <w:ind/>
              <w:jc w:val="both"/>
              <w:rPr>
                <w:sz w:val="18"/>
              </w:rPr>
            </w:pPr>
            <w:r>
              <w:t>Сотрудники</w:t>
            </w:r>
            <w:r>
              <w:t xml:space="preserve"> </w:t>
            </w:r>
            <w:r>
              <w:t>Администрации</w:t>
            </w:r>
            <w:r>
              <w:t xml:space="preserve"> </w:t>
            </w:r>
            <w:r>
              <w:t>Аксайского</w:t>
            </w:r>
            <w:r>
              <w:t xml:space="preserve"> </w:t>
            </w:r>
            <w:r>
              <w:t>района,</w:t>
            </w:r>
            <w:r>
              <w:t xml:space="preserve"> </w:t>
            </w:r>
            <w:r>
              <w:t>а</w:t>
            </w:r>
            <w:r>
              <w:t xml:space="preserve"> </w:t>
            </w:r>
            <w:r>
              <w:t xml:space="preserve">также </w:t>
            </w:r>
            <w:r>
              <w:t>сотрудники</w:t>
            </w:r>
            <w:r>
              <w:t xml:space="preserve"> </w:t>
            </w:r>
            <w:r>
              <w:t>ряда</w:t>
            </w:r>
            <w:r>
              <w:t xml:space="preserve"> </w:t>
            </w:r>
            <w:r>
              <w:t>структурных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функциональных</w:t>
            </w:r>
            <w:r>
              <w:t xml:space="preserve"> </w:t>
            </w:r>
            <w:r>
              <w:t>органов.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E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Морозов А.Г.</w:t>
            </w:r>
          </w:p>
          <w:p w14:paraId="1F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Андреева Ю.В.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002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1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Концерт учащихся ДМШ п. Реконструктор, посвящённый Дню космонавтики в рамках Года семьи и Года Добрых дел.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2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-«Все мы – космонавты!».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3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13.04.2024 г.</w:t>
            </w:r>
          </w:p>
          <w:p w14:paraId="24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25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п. Янтарный,</w:t>
            </w:r>
          </w:p>
          <w:p w14:paraId="26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Ландышевая, 105, </w:t>
            </w:r>
          </w:p>
          <w:p w14:paraId="27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д/с «Лилия».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8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Учащиеся ДМШ п. Реконструктор.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9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2A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B020000">
            <w:pPr>
              <w:pStyle w:val="Style_2"/>
              <w:numPr>
                <w:numId w:val="1"/>
              </w:numPr>
              <w:ind/>
              <w:jc w:val="both"/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C020000">
            <w:pPr>
              <w:pStyle w:val="Style_2"/>
              <w:ind/>
              <w:jc w:val="both"/>
            </w:pPr>
            <w:r>
              <w:t xml:space="preserve">Первый модуль молодежной </w:t>
            </w:r>
            <w:r>
              <w:t>медиашколы</w:t>
            </w:r>
            <w:r>
              <w:t xml:space="preserve"> «</w:t>
            </w:r>
            <w:r>
              <w:t>Всмысле</w:t>
            </w:r>
            <w:r>
              <w:t>».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D020000">
            <w:pPr>
              <w:pStyle w:val="Style_2"/>
              <w:ind/>
              <w:jc w:val="both"/>
            </w:pPr>
            <w:r>
              <w:t>- проведение образовательного модуля для молодежи 14-17 лет по съемке социального видеоролика.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E020000">
            <w:pPr>
              <w:pStyle w:val="Style_2"/>
              <w:ind/>
              <w:jc w:val="center"/>
            </w:pPr>
            <w:r>
              <w:t>13.04.2024 г.</w:t>
            </w:r>
          </w:p>
          <w:p w14:paraId="2F020000">
            <w:pPr>
              <w:pStyle w:val="Style_2"/>
              <w:ind/>
              <w:jc w:val="center"/>
            </w:pPr>
            <w:r>
              <w:t>11-00</w:t>
            </w:r>
          </w:p>
          <w:p w14:paraId="30020000">
            <w:pPr>
              <w:pStyle w:val="Style_2"/>
              <w:ind/>
              <w:jc w:val="center"/>
            </w:pPr>
            <w:r>
              <w:t>т/ц МЕГА.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1020000">
            <w:pPr>
              <w:pStyle w:val="Style_2"/>
              <w:ind/>
              <w:jc w:val="both"/>
            </w:pPr>
            <w:r>
              <w:t>Молодежь Аксайского района 14-17 лет.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2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33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</w:t>
            </w:r>
            <w:r>
              <w:rPr>
                <w:sz w:val="18"/>
              </w:rPr>
              <w:t xml:space="preserve">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402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5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Зональный смотр-конкурс в рамках районного фестиваля самодеятельного народного творчества, посвящённого Году 100-летия образования Аксайского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6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«Мой край родной-Аксайская земля».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7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13.04.2024 г.</w:t>
            </w:r>
          </w:p>
          <w:p w14:paraId="38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13-00</w:t>
            </w:r>
          </w:p>
          <w:p w14:paraId="39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х. Ленина, </w:t>
            </w:r>
            <w:r>
              <w:rPr>
                <w:sz w:val="18"/>
              </w:rPr>
              <w:t xml:space="preserve">ул. Ленина, 71, </w:t>
            </w:r>
            <w:r>
              <w:rPr>
                <w:sz w:val="18"/>
              </w:rPr>
              <w:t>СДК.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A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Жители х. Ленина.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B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3C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D02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E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Зональный смотр-конкурс в рамках районного фестиваля самодеятельного народного творчества, посвящённого Году 100-летия образования Аксайского района.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F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«Мой край родной-Аксайская земля».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0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13.04.2024 г.</w:t>
            </w:r>
          </w:p>
          <w:p w14:paraId="41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42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</w:t>
            </w:r>
          </w:p>
          <w:p w14:paraId="43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ул. Толпинского, 114,</w:t>
            </w:r>
          </w:p>
          <w:p w14:paraId="44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ДК «Молодежный».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5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Жители г. Аксая.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6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47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802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9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Участие учащиеся ДШИ г. Аксая в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открытом областном фестиваль-конкурсе юных исполнителей на струнных инструментах.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A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-«Квартет».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B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14.04.</w:t>
            </w:r>
            <w:r>
              <w:rPr>
                <w:sz w:val="18"/>
              </w:rPr>
              <w:t>2024 г.</w:t>
            </w:r>
          </w:p>
          <w:p w14:paraId="4C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09-00</w:t>
            </w:r>
          </w:p>
          <w:p w14:paraId="4D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Ростов-на-Дону,</w:t>
            </w:r>
          </w:p>
          <w:p w14:paraId="4E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HYPERLINK "https://yandex.ru/profile/73855120295"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пер. Семашко, 132/141 Б,</w:t>
            </w:r>
            <w:r>
              <w:rPr>
                <w:sz w:val="18"/>
              </w:rPr>
              <w:fldChar w:fldCharType="end"/>
            </w:r>
          </w:p>
          <w:p w14:paraId="4F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Ростовский колледж искусств</w:t>
            </w:r>
            <w:r>
              <w:rPr>
                <w:sz w:val="18"/>
              </w:rPr>
              <w:t>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0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Учащиеся ДШИ г. Аксая.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1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52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302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4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Соревнования по волейболу среди </w:t>
            </w:r>
            <w:r>
              <w:rPr>
                <w:sz w:val="18"/>
              </w:rPr>
              <w:t>мужских</w:t>
            </w:r>
            <w:r>
              <w:rPr>
                <w:sz w:val="18"/>
              </w:rPr>
              <w:t xml:space="preserve"> команд.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5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 рамках муниципального этапа Спартакиады Дона 2024 года.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6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z w:val="18"/>
              </w:rPr>
              <w:t>.04.2024 г.</w:t>
            </w:r>
          </w:p>
          <w:p w14:paraId="57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z w:val="18"/>
              </w:rPr>
              <w:t xml:space="preserve"> уточняется </w:t>
            </w:r>
          </w:p>
          <w:p w14:paraId="58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Аксай, ул. Чапаева, 299, </w:t>
            </w:r>
            <w:r>
              <w:rPr>
                <w:sz w:val="18"/>
              </w:rPr>
              <w:t>ФОК.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9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Команды поселений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A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5B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</w:t>
            </w:r>
            <w:r>
              <w:rPr>
                <w:sz w:val="18"/>
              </w:rPr>
              <w:t xml:space="preserve">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C02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D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Соревнования по </w:t>
            </w:r>
            <w:r>
              <w:rPr>
                <w:sz w:val="18"/>
              </w:rPr>
              <w:t>шашкам.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E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 xml:space="preserve"> в рамках муниципального этапа Спартакиады Дона 2024 года.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F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z w:val="18"/>
              </w:rPr>
              <w:t>.04.2024 г.</w:t>
            </w:r>
          </w:p>
          <w:p w14:paraId="60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z w:val="18"/>
              </w:rPr>
              <w:t xml:space="preserve"> уточняется </w:t>
            </w:r>
          </w:p>
          <w:p w14:paraId="61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62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МБУК им. Шолохова.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3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Команды поселений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4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65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</w:t>
            </w:r>
            <w:r>
              <w:rPr>
                <w:sz w:val="18"/>
              </w:rPr>
              <w:t xml:space="preserve">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602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7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Районный фестиваль патриотической песни.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8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-«Музыка сердца».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9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14.04.2024 г.</w:t>
            </w:r>
          </w:p>
          <w:p w14:paraId="6A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6B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1,</w:t>
            </w:r>
          </w:p>
          <w:p w14:paraId="6C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РДК «Факел».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D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Жители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E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6F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002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1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Выставка работ юных художников ДШИ п. Рассвет.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2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«Космос в красках».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3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11.04.2024 г.</w:t>
            </w:r>
          </w:p>
          <w:p w14:paraId="74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14.04.2024 г.</w:t>
            </w:r>
          </w:p>
          <w:p w14:paraId="75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п. Рассвет,</w:t>
            </w:r>
          </w:p>
          <w:p w14:paraId="76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ул. Экспериментальная, 66 б,</w:t>
            </w:r>
          </w:p>
          <w:p w14:paraId="77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ДШИ.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8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Жители п. Рассвета.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9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7A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Салычева Е.И.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B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C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Организация голосования населения.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D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 рамках федерального проекта «Формирование комфортной городской среды» за благоустройство общественных пространств.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E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08</w:t>
            </w:r>
            <w:r>
              <w:rPr>
                <w:sz w:val="18"/>
              </w:rPr>
              <w:t>.04.2024 г.</w:t>
            </w:r>
          </w:p>
          <w:p w14:paraId="7F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14.04</w:t>
            </w:r>
            <w:r>
              <w:rPr>
                <w:sz w:val="18"/>
              </w:rPr>
              <w:t>.2024 г.</w:t>
            </w:r>
          </w:p>
          <w:p w14:paraId="80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 течение дня</w:t>
            </w:r>
          </w:p>
          <w:p w14:paraId="81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онлайн.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2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Волонтёры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3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84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5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6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Работа муниципального штаба #МЫВМЕСТЕ.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7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оказание адресной помощи семьям мобилизованных, обеспечение сбора гуманитарной помощи, консультирование граждан по работе федеральной «горячей линии», информационное освещение всех возможностей получения помощи.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8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08</w:t>
            </w:r>
            <w:r>
              <w:rPr>
                <w:sz w:val="18"/>
              </w:rPr>
              <w:t>.04.2024 г.</w:t>
            </w:r>
          </w:p>
          <w:p w14:paraId="89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14.04</w:t>
            </w:r>
            <w:r>
              <w:rPr>
                <w:sz w:val="18"/>
              </w:rPr>
              <w:t>.2024 г.</w:t>
            </w:r>
          </w:p>
          <w:p w14:paraId="8A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графику</w:t>
            </w:r>
          </w:p>
          <w:p w14:paraId="8B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Аксайский</w:t>
            </w:r>
            <w:r>
              <w:rPr>
                <w:sz w:val="18"/>
              </w:rPr>
              <w:t xml:space="preserve"> район.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C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Волонтеры Аксайского района от 18 лет.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D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8E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</w:t>
            </w:r>
            <w:r>
              <w:rPr>
                <w:sz w:val="18"/>
              </w:rPr>
              <w:t xml:space="preserve"> Е.А.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F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0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Объезд курируемых территорий.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1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выездная проверка территорий </w:t>
            </w:r>
            <w:r>
              <w:rPr>
                <w:sz w:val="18"/>
              </w:rPr>
              <w:t>Большелогского</w:t>
            </w:r>
            <w:r>
              <w:rPr>
                <w:sz w:val="18"/>
              </w:rPr>
              <w:t xml:space="preserve"> и </w:t>
            </w:r>
            <w:r>
              <w:rPr>
                <w:sz w:val="18"/>
              </w:rPr>
              <w:t>Истоминского</w:t>
            </w:r>
            <w:r>
              <w:rPr>
                <w:sz w:val="18"/>
              </w:rPr>
              <w:t xml:space="preserve"> сельских поселений.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2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08</w:t>
            </w:r>
            <w:r>
              <w:rPr>
                <w:sz w:val="18"/>
              </w:rPr>
              <w:t>.04.2024 г.</w:t>
            </w:r>
          </w:p>
          <w:p w14:paraId="93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14.04</w:t>
            </w:r>
            <w:r>
              <w:rPr>
                <w:sz w:val="18"/>
              </w:rPr>
              <w:t>.2024 г.</w:t>
            </w:r>
          </w:p>
          <w:p w14:paraId="94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графику</w:t>
            </w:r>
          </w:p>
          <w:p w14:paraId="95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территории поселений.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6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Главы администраций поселений.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7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8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9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Выезд.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A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объезд СХ организаций и КФХ района по проведению весне полевых работ и санитарному состоянию земель сельскохозяйственного назначения.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B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08</w:t>
            </w:r>
            <w:r>
              <w:rPr>
                <w:sz w:val="18"/>
              </w:rPr>
              <w:t>.04.2024 г.</w:t>
            </w:r>
          </w:p>
          <w:p w14:paraId="9C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14.04</w:t>
            </w:r>
            <w:r>
              <w:rPr>
                <w:sz w:val="18"/>
              </w:rPr>
              <w:t>.2024 г.</w:t>
            </w:r>
          </w:p>
          <w:p w14:paraId="9D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графику</w:t>
            </w:r>
          </w:p>
          <w:p w14:paraId="9E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территория района.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F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Начальник УСХ, </w:t>
            </w:r>
            <w:r>
              <w:rPr>
                <w:sz w:val="18"/>
              </w:rPr>
              <w:t>руководители хозяйств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0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A1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Соцкий</w:t>
            </w:r>
            <w:r>
              <w:rPr>
                <w:sz w:val="18"/>
              </w:rPr>
              <w:t xml:space="preserve"> В.К.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2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3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Объезд курируемых территорий.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4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выездная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проверка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Щепкинского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поселения и </w:t>
            </w:r>
            <w:r>
              <w:rPr>
                <w:sz w:val="18"/>
              </w:rPr>
              <w:t>Аксайского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городского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поселения.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5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08</w:t>
            </w:r>
            <w:r>
              <w:rPr>
                <w:sz w:val="18"/>
              </w:rPr>
              <w:t>.04.2024 г.</w:t>
            </w:r>
          </w:p>
          <w:p w14:paraId="A6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14.04</w:t>
            </w:r>
            <w:r>
              <w:rPr>
                <w:sz w:val="18"/>
              </w:rPr>
              <w:t>.2024 г.</w:t>
            </w:r>
          </w:p>
          <w:p w14:paraId="A7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время по согласованию</w:t>
            </w:r>
          </w:p>
          <w:p w14:paraId="A8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территории курируемых поселений.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9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Заместитель главы ААР, главы администраций курируемых поселений.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A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B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C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Совещание.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D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по вопросу строительства школы в 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п. </w:t>
            </w:r>
            <w:r>
              <w:rPr>
                <w:sz w:val="18"/>
              </w:rPr>
              <w:t>Темерницкий</w:t>
            </w:r>
            <w:r>
              <w:rPr>
                <w:sz w:val="18"/>
              </w:rPr>
              <w:t xml:space="preserve">, капитальному ремонту школы в 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. О</w:t>
            </w:r>
            <w:r>
              <w:rPr>
                <w:sz w:val="18"/>
              </w:rPr>
              <w:t>ктябрьский</w:t>
            </w:r>
            <w:r>
              <w:rPr>
                <w:sz w:val="18"/>
              </w:rPr>
              <w:t>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E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08</w:t>
            </w:r>
            <w:r>
              <w:rPr>
                <w:sz w:val="18"/>
              </w:rPr>
              <w:t>.04.2024 г.</w:t>
            </w:r>
          </w:p>
          <w:p w14:paraId="AF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14.04</w:t>
            </w:r>
            <w:r>
              <w:rPr>
                <w:sz w:val="18"/>
              </w:rPr>
              <w:t>.2024 г.</w:t>
            </w:r>
          </w:p>
          <w:p w14:paraId="B0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время по согласованию</w:t>
            </w:r>
          </w:p>
          <w:p w14:paraId="B1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строительные площадки.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2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Представители подрядчика, управления образования Аксайского района.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3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И.о. заместителя главы Администрации Аксайского района по вопросам строительства, архитектуры и территориального развития</w:t>
            </w:r>
          </w:p>
          <w:p w14:paraId="B4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Бесалян</w:t>
            </w:r>
            <w:r>
              <w:rPr>
                <w:sz w:val="18"/>
              </w:rPr>
              <w:t xml:space="preserve"> Н.А.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5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6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Совещание.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7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по вопросу строительства</w:t>
            </w:r>
            <w:r>
              <w:rPr>
                <w:sz w:val="18"/>
              </w:rPr>
              <w:t xml:space="preserve"> проблемных объектов на территории г. Аксай и п.Верхнетемерницкий.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8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08</w:t>
            </w:r>
            <w:r>
              <w:rPr>
                <w:sz w:val="18"/>
              </w:rPr>
              <w:t>.04.2024 г.</w:t>
            </w:r>
          </w:p>
          <w:p w14:paraId="B9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14.04</w:t>
            </w:r>
            <w:r>
              <w:rPr>
                <w:sz w:val="18"/>
              </w:rPr>
              <w:t>.2024 г.</w:t>
            </w:r>
          </w:p>
          <w:p w14:paraId="BA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время по согласованию</w:t>
            </w:r>
          </w:p>
          <w:p w14:paraId="BB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строительные площадки.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C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Представители подрядчика,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Представители </w:t>
            </w:r>
            <w:r>
              <w:rPr>
                <w:sz w:val="18"/>
              </w:rPr>
              <w:t>ЖСК, МБУ АР «Райстройзаказчик».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D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И.о. заместителя главы Администрации Аксайского района по вопросам строительства, архитектуры и территориального развития</w:t>
            </w:r>
          </w:p>
          <w:p w14:paraId="BE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Бесалян</w:t>
            </w:r>
            <w:r>
              <w:rPr>
                <w:sz w:val="18"/>
              </w:rPr>
              <w:t xml:space="preserve"> Н.А.</w:t>
            </w:r>
          </w:p>
        </w:tc>
      </w:tr>
      <w:tr>
        <w:trPr>
          <w:trHeight w:hRule="atLeast" w:val="777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F020000">
            <w:pPr>
              <w:numPr>
                <w:numId w:val="1"/>
              </w:numPr>
              <w:rPr>
                <w:sz w:val="18"/>
              </w:rPr>
            </w:pP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0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Мониторинг несанкционированной торговли.</w:t>
            </w:r>
          </w:p>
        </w:tc>
        <w:tc>
          <w:tcPr>
            <w:tcW w:type="dxa" w:w="4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1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выявление и устранение нарушений.</w:t>
            </w:r>
          </w:p>
        </w:tc>
        <w:tc>
          <w:tcPr>
            <w:tcW w:type="dxa" w:w="2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2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08</w:t>
            </w:r>
            <w:r>
              <w:rPr>
                <w:sz w:val="18"/>
              </w:rPr>
              <w:t>.04.2024 г.</w:t>
            </w:r>
          </w:p>
          <w:p w14:paraId="C3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14.04</w:t>
            </w:r>
            <w:r>
              <w:rPr>
                <w:sz w:val="18"/>
              </w:rPr>
              <w:t>.2024 г.</w:t>
            </w:r>
          </w:p>
          <w:p w14:paraId="C4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графику</w:t>
            </w:r>
          </w:p>
          <w:p w14:paraId="C502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территория района.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6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Специалисты отдела потребительского рынка Администрации Аксайского района. </w:t>
            </w:r>
          </w:p>
        </w:tc>
        <w:tc>
          <w:tcPr>
            <w:tcW w:type="dxa" w:w="1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7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Бессонов В.В.</w:t>
            </w:r>
          </w:p>
          <w:p w14:paraId="C802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Куликов А.В. </w:t>
            </w:r>
          </w:p>
        </w:tc>
      </w:tr>
    </w:tbl>
    <w:p w14:paraId="C9020000">
      <w:pPr>
        <w:rPr>
          <w:color w:val="000000"/>
        </w:rPr>
      </w:pPr>
    </w:p>
    <w:p w14:paraId="CA020000">
      <w:pPr>
        <w:rPr>
          <w:color w:val="000000"/>
        </w:rPr>
      </w:pPr>
    </w:p>
    <w:p w14:paraId="CB020000">
      <w:pPr>
        <w:rPr>
          <w:color w:val="000000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45"/>
        <w:gridCol w:w="5244"/>
        <w:gridCol w:w="5244"/>
      </w:tblGrid>
      <w:tr>
        <w:trPr>
          <w:trHeight w:hRule="atLeast" w:val="360"/>
        </w:trPr>
        <w:tc>
          <w:tcPr>
            <w:tcW w:type="dxa" w:w="524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CC02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Начальник организационно-протокольного отдела </w:t>
            </w:r>
          </w:p>
        </w:tc>
        <w:tc>
          <w:tcPr>
            <w:tcW w:type="dxa" w:w="52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CD020000">
            <w:pPr>
              <w:rPr>
                <w:color w:val="000000"/>
              </w:rPr>
            </w:pPr>
          </w:p>
        </w:tc>
        <w:tc>
          <w:tcPr>
            <w:tcW w:type="dxa" w:w="52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CE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О.А. Лобаченко</w:t>
            </w:r>
          </w:p>
        </w:tc>
      </w:tr>
    </w:tbl>
    <w:p w14:paraId="CF020000">
      <w:pPr>
        <w:rPr>
          <w:color w:val="000000"/>
          <w:sz w:val="14"/>
        </w:rPr>
      </w:pPr>
      <w:r>
        <w:rPr>
          <w:color w:val="000000"/>
          <w:sz w:val="14"/>
        </w:rPr>
        <w:t>Бондаренко Анастасия Алексеевна</w:t>
      </w:r>
    </w:p>
    <w:p w14:paraId="D0020000">
      <w:pPr>
        <w:rPr>
          <w:color w:val="000000"/>
          <w:sz w:val="14"/>
        </w:rPr>
      </w:pPr>
      <w:r>
        <w:rPr>
          <w:color w:val="000000"/>
          <w:sz w:val="14"/>
        </w:rPr>
        <w:t>8 (86350) 4-39-52</w:t>
      </w:r>
    </w:p>
    <w:sectPr>
      <w:pgSz w:h="11906" w:orient="landscape" w:w="16838"/>
      <w:pgMar w:bottom="171" w:footer="0" w:gutter="0" w:header="0" w:left="425" w:right="256" w:top="25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100" w:lineRule="atLeast"/>
      <w:ind/>
    </w:pPr>
    <w:rPr>
      <w:rFonts w:ascii="Times New Roman" w:hAnsi="Times New Roman"/>
      <w:color w:val="00000A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A"/>
      <w:sz w:val="20"/>
    </w:rPr>
  </w:style>
  <w:style w:styleId="Style_3" w:type="paragraph">
    <w:name w:val="Contents 2"/>
    <w:link w:val="Style_3_ch"/>
    <w:rPr>
      <w:rFonts w:ascii="XO Thames" w:hAnsi="XO Thames"/>
      <w:sz w:val="28"/>
    </w:rPr>
  </w:style>
  <w:style w:styleId="Style_3_ch" w:type="character">
    <w:name w:val="Contents 2"/>
    <w:link w:val="Style_3"/>
    <w:rPr>
      <w:rFonts w:ascii="XO Thames" w:hAnsi="XO Thames"/>
      <w:sz w:val="28"/>
    </w:rPr>
  </w:style>
  <w:style w:styleId="Style_4" w:type="paragraph">
    <w:name w:val="Обычный (веб)1"/>
    <w:basedOn w:val="Style_5"/>
    <w:link w:val="Style_4_ch"/>
    <w:rPr>
      <w:sz w:val="24"/>
    </w:rPr>
  </w:style>
  <w:style w:styleId="Style_4_ch" w:type="character">
    <w:name w:val="Обычный (веб)1"/>
    <w:basedOn w:val="Style_5_ch"/>
    <w:link w:val="Style_4"/>
    <w:rPr>
      <w:sz w:val="24"/>
    </w:rPr>
  </w:style>
  <w:style w:styleId="Style_6" w:type="paragraph">
    <w:name w:val="Заголовок 41"/>
    <w:link w:val="Style_6_ch"/>
    <w:rPr>
      <w:rFonts w:ascii="XO Thames" w:hAnsi="XO Thames"/>
      <w:b w:val="1"/>
      <w:sz w:val="24"/>
    </w:rPr>
  </w:style>
  <w:style w:styleId="Style_6_ch" w:type="character">
    <w:name w:val="Заголовок 41"/>
    <w:link w:val="Style_6"/>
    <w:rPr>
      <w:rFonts w:ascii="XO Thames" w:hAnsi="XO Thames"/>
      <w:b w:val="1"/>
      <w:sz w:val="24"/>
    </w:rPr>
  </w:style>
  <w:style w:styleId="Style_7" w:type="paragraph">
    <w:name w:val="toc 2"/>
    <w:next w:val="Style_2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Строгий1"/>
    <w:basedOn w:val="Style_9"/>
    <w:link w:val="Style_8_ch"/>
    <w:rPr>
      <w:b w:val="1"/>
    </w:rPr>
  </w:style>
  <w:style w:styleId="Style_8_ch" w:type="character">
    <w:name w:val="Строгий1"/>
    <w:basedOn w:val="Style_9_ch"/>
    <w:link w:val="Style_8"/>
    <w:rPr>
      <w:b w:val="1"/>
    </w:rPr>
  </w:style>
  <w:style w:styleId="Style_10" w:type="paragraph">
    <w:name w:val="Default"/>
    <w:link w:val="Style_10_ch"/>
    <w:rPr>
      <w:rFonts w:ascii="Times New Roman" w:hAnsi="Times New Roman"/>
      <w:sz w:val="24"/>
    </w:rPr>
  </w:style>
  <w:style w:styleId="Style_10_ch" w:type="character">
    <w:name w:val="Default"/>
    <w:link w:val="Style_10"/>
    <w:rPr>
      <w:rFonts w:ascii="Times New Roman" w:hAnsi="Times New Roman"/>
      <w:sz w:val="24"/>
    </w:rPr>
  </w:style>
  <w:style w:styleId="Style_11" w:type="paragraph">
    <w:name w:val="toc 4"/>
    <w:next w:val="Style_2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er"/>
    <w:link w:val="Style_12_ch"/>
  </w:style>
  <w:style w:styleId="Style_12_ch" w:type="character">
    <w:name w:val="header"/>
    <w:link w:val="Style_12"/>
  </w:style>
  <w:style w:styleId="Style_13" w:type="paragraph">
    <w:name w:val="toc 6"/>
    <w:next w:val="Style_2"/>
    <w:link w:val="Style_13_ch"/>
    <w:uiPriority w:val="39"/>
    <w:pPr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Без интервала1"/>
    <w:link w:val="Style_14_ch"/>
    <w:rPr>
      <w:rFonts w:ascii="Calibri" w:hAnsi="Calibri"/>
    </w:rPr>
  </w:style>
  <w:style w:styleId="Style_14_ch" w:type="character">
    <w:name w:val="Без интервала1"/>
    <w:link w:val="Style_14"/>
    <w:rPr>
      <w:rFonts w:ascii="Calibri" w:hAnsi="Calibri"/>
    </w:rPr>
  </w:style>
  <w:style w:styleId="Style_15" w:type="paragraph">
    <w:name w:val="Обычный1"/>
    <w:link w:val="Style_15_ch"/>
    <w:rPr>
      <w:rFonts w:ascii="Times New Roman" w:hAnsi="Times New Roman"/>
      <w:color w:val="00000A"/>
      <w:sz w:val="20"/>
    </w:rPr>
  </w:style>
  <w:style w:styleId="Style_15_ch" w:type="character">
    <w:name w:val="Обычный1"/>
    <w:link w:val="Style_15"/>
    <w:rPr>
      <w:rFonts w:ascii="Times New Roman" w:hAnsi="Times New Roman"/>
      <w:color w:val="00000A"/>
      <w:sz w:val="20"/>
    </w:rPr>
  </w:style>
  <w:style w:styleId="Style_16" w:type="paragraph">
    <w:name w:val="toc 7"/>
    <w:next w:val="Style_2"/>
    <w:link w:val="Style_16_ch"/>
    <w:uiPriority w:val="39"/>
    <w:pPr>
      <w:ind w:firstLine="0"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5" w:type="paragraph">
    <w:name w:val="Обычный1"/>
    <w:link w:val="Style_5_ch"/>
    <w:rPr>
      <w:rFonts w:ascii="Times New Roman" w:hAnsi="Times New Roman"/>
      <w:color w:val="00000A"/>
      <w:sz w:val="20"/>
    </w:rPr>
  </w:style>
  <w:style w:styleId="Style_5_ch" w:type="character">
    <w:name w:val="Обычный1"/>
    <w:link w:val="Style_5"/>
    <w:rPr>
      <w:rFonts w:ascii="Times New Roman" w:hAnsi="Times New Roman"/>
      <w:color w:val="00000A"/>
      <w:sz w:val="20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Endnote"/>
    <w:link w:val="Style_17"/>
    <w:rPr>
      <w:rFonts w:ascii="XO Thames" w:hAnsi="XO Thames"/>
    </w:rPr>
  </w:style>
  <w:style w:styleId="Style_18" w:type="paragraph">
    <w:name w:val="heading 3"/>
    <w:next w:val="Style_2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Contents 1"/>
    <w:link w:val="Style_19_ch"/>
    <w:rPr>
      <w:rFonts w:ascii="XO Thames" w:hAnsi="XO Thames"/>
      <w:b w:val="1"/>
      <w:sz w:val="28"/>
    </w:rPr>
  </w:style>
  <w:style w:styleId="Style_19_ch" w:type="character">
    <w:name w:val="Contents 1"/>
    <w:link w:val="Style_19"/>
    <w:rPr>
      <w:rFonts w:ascii="XO Thames" w:hAnsi="XO Thames"/>
      <w:b w:val="1"/>
      <w:sz w:val="28"/>
    </w:rPr>
  </w:style>
  <w:style w:styleId="Style_20" w:type="paragraph">
    <w:name w:val="Заголовок 31"/>
    <w:link w:val="Style_20_ch"/>
    <w:rPr>
      <w:rFonts w:ascii="XO Thames" w:hAnsi="XO Thames"/>
      <w:b w:val="1"/>
      <w:sz w:val="26"/>
    </w:rPr>
  </w:style>
  <w:style w:styleId="Style_20_ch" w:type="character">
    <w:name w:val="Заголовок 31"/>
    <w:link w:val="Style_20"/>
    <w:rPr>
      <w:rFonts w:ascii="XO Thames" w:hAnsi="XO Thames"/>
      <w:b w:val="1"/>
      <w:sz w:val="26"/>
    </w:rPr>
  </w:style>
  <w:style w:styleId="Style_21" w:type="paragraph">
    <w:name w:val="Интернет-ссылка"/>
    <w:link w:val="Style_21_ch"/>
    <w:rPr>
      <w:color w:val="0000FF"/>
      <w:u w:val="single"/>
    </w:rPr>
  </w:style>
  <w:style w:styleId="Style_21_ch" w:type="character">
    <w:name w:val="Интернет-ссылка"/>
    <w:link w:val="Style_21"/>
    <w:rPr>
      <w:color w:val="0000FF"/>
      <w:u w:val="single"/>
    </w:rPr>
  </w:style>
  <w:style w:styleId="Style_22" w:type="paragraph">
    <w:name w:val="Contents 8"/>
    <w:link w:val="Style_22_ch"/>
    <w:rPr>
      <w:rFonts w:ascii="XO Thames" w:hAnsi="XO Thames"/>
      <w:sz w:val="28"/>
    </w:rPr>
  </w:style>
  <w:style w:styleId="Style_22_ch" w:type="character">
    <w:name w:val="Contents 8"/>
    <w:link w:val="Style_22"/>
    <w:rPr>
      <w:rFonts w:ascii="XO Thames" w:hAnsi="XO Thames"/>
      <w:sz w:val="28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9" w:type="paragraph">
    <w:name w:val="Основной шрифт абзаца2"/>
    <w:link w:val="Style_9_ch"/>
  </w:style>
  <w:style w:styleId="Style_9_ch" w:type="character">
    <w:name w:val="Основной шрифт абзаца2"/>
    <w:link w:val="Style_9"/>
  </w:style>
  <w:style w:styleId="Style_24" w:type="paragraph">
    <w:name w:val="Основной шрифт абзаца4"/>
    <w:link w:val="Style_24_ch"/>
  </w:style>
  <w:style w:styleId="Style_24_ch" w:type="character">
    <w:name w:val="Основной шрифт абзаца4"/>
    <w:link w:val="Style_24"/>
  </w:style>
  <w:style w:styleId="Style_25" w:type="paragraph">
    <w:name w:val="Гиперссылка2"/>
    <w:link w:val="Style_25_ch"/>
    <w:rPr>
      <w:color w:val="0000FF"/>
      <w:u w:val="single"/>
    </w:rPr>
  </w:style>
  <w:style w:styleId="Style_25_ch" w:type="character">
    <w:name w:val="Гиперссылка2"/>
    <w:link w:val="Style_25"/>
    <w:rPr>
      <w:color w:val="0000FF"/>
      <w:u w:val="single"/>
    </w:rPr>
  </w:style>
  <w:style w:styleId="Style_26" w:type="paragraph">
    <w:name w:val="Normal (Web)"/>
    <w:link w:val="Style_26_ch"/>
    <w:rPr>
      <w:rFonts w:ascii="Times New Roman" w:hAnsi="Times New Roman"/>
      <w:sz w:val="24"/>
    </w:rPr>
  </w:style>
  <w:style w:styleId="Style_26_ch" w:type="character">
    <w:name w:val="Normal (Web)"/>
    <w:link w:val="Style_26"/>
    <w:rPr>
      <w:rFonts w:ascii="Times New Roman" w:hAnsi="Times New Roman"/>
      <w:sz w:val="24"/>
    </w:rPr>
  </w:style>
  <w:style w:styleId="Style_27" w:type="paragraph">
    <w:name w:val="Обычный1"/>
    <w:link w:val="Style_27_ch"/>
    <w:rPr>
      <w:rFonts w:ascii="Times New Roman" w:hAnsi="Times New Roman"/>
      <w:color w:val="00000A"/>
      <w:sz w:val="20"/>
    </w:rPr>
  </w:style>
  <w:style w:styleId="Style_27_ch" w:type="character">
    <w:name w:val="Обычный1"/>
    <w:link w:val="Style_27"/>
    <w:rPr>
      <w:rFonts w:ascii="Times New Roman" w:hAnsi="Times New Roman"/>
      <w:color w:val="00000A"/>
      <w:sz w:val="20"/>
    </w:rPr>
  </w:style>
  <w:style w:styleId="Style_28" w:type="paragraph">
    <w:name w:val="Нижний колонтитул1"/>
    <w:link w:val="Style_28_ch"/>
  </w:style>
  <w:style w:styleId="Style_28_ch" w:type="character">
    <w:name w:val="Нижний колонтитул1"/>
    <w:link w:val="Style_28"/>
  </w:style>
  <w:style w:styleId="Style_29" w:type="paragraph">
    <w:name w:val="Body Text"/>
    <w:basedOn w:val="Style_2"/>
    <w:link w:val="Style_29_ch"/>
    <w:pPr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3"/>
    <w:next w:val="Style_2"/>
    <w:link w:val="Style_30_ch"/>
    <w:uiPriority w:val="39"/>
    <w:pPr>
      <w:ind w:firstLine="0"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tekstob"/>
    <w:basedOn w:val="Style_2"/>
    <w:link w:val="Style_32_ch"/>
    <w:pPr>
      <w:spacing w:afterAutospacing="on" w:beforeAutospacing="on"/>
      <w:ind/>
    </w:pPr>
    <w:rPr>
      <w:sz w:val="24"/>
    </w:rPr>
  </w:style>
  <w:style w:styleId="Style_32_ch" w:type="character">
    <w:name w:val="tekstob"/>
    <w:basedOn w:val="Style_2_ch"/>
    <w:link w:val="Style_32"/>
    <w:rPr>
      <w:sz w:val="24"/>
    </w:rPr>
  </w:style>
  <w:style w:styleId="Style_33" w:type="paragraph">
    <w:name w:val="Гиперссылка2"/>
    <w:link w:val="Style_33_ch"/>
    <w:rPr>
      <w:color w:val="0000FF"/>
      <w:u w:val="single"/>
    </w:rPr>
  </w:style>
  <w:style w:styleId="Style_33_ch" w:type="character">
    <w:name w:val="Гиперссылка2"/>
    <w:link w:val="Style_33"/>
    <w:rPr>
      <w:color w:val="0000FF"/>
      <w:u w:val="single"/>
    </w:rPr>
  </w:style>
  <w:style w:styleId="Style_34" w:type="paragraph">
    <w:name w:val="Абзац списка1"/>
    <w:link w:val="Style_34_ch"/>
    <w:rPr>
      <w:rFonts w:ascii="Times New Roman" w:hAnsi="Times New Roman"/>
      <w:sz w:val="24"/>
    </w:rPr>
  </w:style>
  <w:style w:styleId="Style_34_ch" w:type="character">
    <w:name w:val="Абзац списка1"/>
    <w:link w:val="Style_34"/>
    <w:rPr>
      <w:rFonts w:ascii="Times New Roman" w:hAnsi="Times New Roman"/>
      <w:sz w:val="24"/>
    </w:rPr>
  </w:style>
  <w:style w:styleId="Style_35" w:type="paragraph">
    <w:name w:val="Верхний колонтитул1"/>
    <w:basedOn w:val="Style_5"/>
    <w:link w:val="Style_35_ch"/>
  </w:style>
  <w:style w:styleId="Style_35_ch" w:type="character">
    <w:name w:val="Верхний колонтитул1"/>
    <w:basedOn w:val="Style_5_ch"/>
    <w:link w:val="Style_35"/>
  </w:style>
  <w:style w:styleId="Style_36" w:type="paragraph">
    <w:name w:val="Подзаголовок1"/>
    <w:link w:val="Style_36_ch"/>
    <w:rPr>
      <w:rFonts w:ascii="XO Thames" w:hAnsi="XO Thames"/>
      <w:i w:val="1"/>
      <w:sz w:val="24"/>
    </w:rPr>
  </w:style>
  <w:style w:styleId="Style_36_ch" w:type="character">
    <w:name w:val="Подзаголовок1"/>
    <w:link w:val="Style_36"/>
    <w:rPr>
      <w:rFonts w:ascii="XO Thames" w:hAnsi="XO Thames"/>
      <w:i w:val="1"/>
      <w:sz w:val="24"/>
    </w:rPr>
  </w:style>
  <w:style w:styleId="Style_37" w:type="paragraph">
    <w:name w:val="No Spacing"/>
    <w:link w:val="Style_37_ch"/>
    <w:pPr>
      <w:ind/>
      <w:jc w:val="both"/>
    </w:pPr>
  </w:style>
  <w:style w:styleId="Style_37_ch" w:type="character">
    <w:name w:val="No Spacing"/>
    <w:link w:val="Style_37"/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39" w:type="paragraph">
    <w:name w:val="List Paragraph"/>
    <w:basedOn w:val="Style_2"/>
    <w:link w:val="Style_39_ch"/>
    <w:pPr>
      <w:widowControl w:val="0"/>
      <w:ind w:firstLine="0" w:left="720"/>
      <w:contextualSpacing w:val="1"/>
    </w:pPr>
    <w:rPr>
      <w:sz w:val="24"/>
    </w:rPr>
  </w:style>
  <w:style w:styleId="Style_39_ch" w:type="character">
    <w:name w:val="List Paragraph"/>
    <w:basedOn w:val="Style_2_ch"/>
    <w:link w:val="Style_39"/>
    <w:rPr>
      <w:sz w:val="24"/>
    </w:rPr>
  </w:style>
  <w:style w:styleId="Style_40" w:type="paragraph">
    <w:name w:val="Balloon Text"/>
    <w:link w:val="Style_40_ch"/>
    <w:rPr>
      <w:rFonts w:ascii="Tahoma" w:hAnsi="Tahoma"/>
      <w:sz w:val="16"/>
    </w:rPr>
  </w:style>
  <w:style w:styleId="Style_40_ch" w:type="character">
    <w:name w:val="Balloon Text"/>
    <w:link w:val="Style_40"/>
    <w:rPr>
      <w:rFonts w:ascii="Tahoma" w:hAnsi="Tahoma"/>
      <w:sz w:val="16"/>
    </w:rPr>
  </w:style>
  <w:style w:styleId="Style_41" w:type="paragraph">
    <w:name w:val="heading 5"/>
    <w:next w:val="Style_2"/>
    <w:link w:val="Style_4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41_ch" w:type="character">
    <w:name w:val="heading 5"/>
    <w:link w:val="Style_41"/>
    <w:rPr>
      <w:rFonts w:ascii="XO Thames" w:hAnsi="XO Thames"/>
      <w:b w:val="1"/>
    </w:rPr>
  </w:style>
  <w:style w:styleId="Style_42" w:type="paragraph">
    <w:name w:val="Обычный1"/>
    <w:link w:val="Style_42_ch"/>
    <w:rPr>
      <w:rFonts w:ascii="Times New Roman" w:hAnsi="Times New Roman"/>
      <w:color w:val="00000A"/>
      <w:sz w:val="20"/>
    </w:rPr>
  </w:style>
  <w:style w:styleId="Style_42_ch" w:type="character">
    <w:name w:val="Обычный1"/>
    <w:link w:val="Style_42"/>
    <w:rPr>
      <w:rFonts w:ascii="Times New Roman" w:hAnsi="Times New Roman"/>
      <w:color w:val="00000A"/>
      <w:sz w:val="20"/>
    </w:rPr>
  </w:style>
  <w:style w:styleId="Style_43" w:type="paragraph">
    <w:name w:val="Contents 4"/>
    <w:link w:val="Style_43_ch"/>
    <w:rPr>
      <w:rFonts w:ascii="XO Thames" w:hAnsi="XO Thames"/>
      <w:sz w:val="28"/>
    </w:rPr>
  </w:style>
  <w:style w:styleId="Style_43_ch" w:type="character">
    <w:name w:val="Contents 4"/>
    <w:link w:val="Style_43"/>
    <w:rPr>
      <w:rFonts w:ascii="XO Thames" w:hAnsi="XO Thames"/>
      <w:sz w:val="28"/>
    </w:rPr>
  </w:style>
  <w:style w:styleId="Style_44" w:type="paragraph">
    <w:name w:val="heading 1"/>
    <w:next w:val="Style_2"/>
    <w:link w:val="Style_4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4_ch" w:type="character">
    <w:name w:val="heading 1"/>
    <w:link w:val="Style_44"/>
    <w:rPr>
      <w:rFonts w:ascii="XO Thames" w:hAnsi="XO Thames"/>
      <w:b w:val="1"/>
      <w:sz w:val="32"/>
    </w:rPr>
  </w:style>
  <w:style w:styleId="Style_45" w:type="paragraph">
    <w:name w:val="Hyperlink"/>
    <w:link w:val="Style_45_ch"/>
    <w:rPr>
      <w:color w:val="0000FF"/>
      <w:u w:val="single"/>
    </w:rPr>
  </w:style>
  <w:style w:styleId="Style_45_ch" w:type="character">
    <w:name w:val="Hyperlink"/>
    <w:link w:val="Style_45"/>
    <w:rPr>
      <w:color w:val="0000FF"/>
      <w:u w:val="single"/>
    </w:rPr>
  </w:style>
  <w:style w:styleId="Style_46" w:type="paragraph">
    <w:name w:val="Footnote"/>
    <w:link w:val="Style_46_ch"/>
    <w:rPr>
      <w:rFonts w:ascii="XO Thames" w:hAnsi="XO Thames"/>
    </w:rPr>
  </w:style>
  <w:style w:styleId="Style_46_ch" w:type="character">
    <w:name w:val="Footnote"/>
    <w:link w:val="Style_46"/>
    <w:rPr>
      <w:rFonts w:ascii="XO Thames" w:hAnsi="XO Thames"/>
    </w:rPr>
  </w:style>
  <w:style w:styleId="Style_47" w:type="paragraph">
    <w:name w:val="caption"/>
    <w:basedOn w:val="Style_2"/>
    <w:link w:val="Style_47_ch"/>
    <w:pPr>
      <w:spacing w:after="120" w:before="120"/>
      <w:ind/>
    </w:pPr>
    <w:rPr>
      <w:rFonts w:ascii="PT Astra Serif" w:hAnsi="PT Astra Serif"/>
      <w:i w:val="1"/>
      <w:sz w:val="24"/>
    </w:rPr>
  </w:style>
  <w:style w:styleId="Style_47_ch" w:type="character">
    <w:name w:val="caption"/>
    <w:basedOn w:val="Style_2_ch"/>
    <w:link w:val="Style_47"/>
    <w:rPr>
      <w:rFonts w:ascii="PT Astra Serif" w:hAnsi="PT Astra Serif"/>
      <w:i w:val="1"/>
      <w:sz w:val="24"/>
    </w:rPr>
  </w:style>
  <w:style w:styleId="Style_48" w:type="paragraph">
    <w:name w:val="toc 1"/>
    <w:next w:val="Style_2"/>
    <w:link w:val="Style_48_ch"/>
    <w:uiPriority w:val="39"/>
    <w:rPr>
      <w:rFonts w:ascii="XO Thames" w:hAnsi="XO Thames"/>
      <w:b w:val="1"/>
      <w:sz w:val="28"/>
    </w:rPr>
  </w:style>
  <w:style w:styleId="Style_48_ch" w:type="character">
    <w:name w:val="toc 1"/>
    <w:link w:val="Style_48"/>
    <w:rPr>
      <w:rFonts w:ascii="XO Thames" w:hAnsi="XO Thames"/>
      <w:b w:val="1"/>
      <w:sz w:val="28"/>
    </w:rPr>
  </w:style>
  <w:style w:styleId="Style_49" w:type="paragraph">
    <w:name w:val="Название1"/>
    <w:link w:val="Style_49_ch"/>
    <w:rPr>
      <w:rFonts w:ascii="XO Thames" w:hAnsi="XO Thames"/>
      <w:b w:val="1"/>
      <w:caps w:val="1"/>
      <w:sz w:val="40"/>
    </w:rPr>
  </w:style>
  <w:style w:styleId="Style_49_ch" w:type="character">
    <w:name w:val="Название1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er and Footer"/>
    <w:link w:val="Style_50_ch"/>
    <w:rPr>
      <w:rFonts w:ascii="XO Thames" w:hAnsi="XO Thames"/>
      <w:sz w:val="20"/>
    </w:rPr>
  </w:style>
  <w:style w:styleId="Style_50_ch" w:type="character">
    <w:name w:val="Header and Footer"/>
    <w:link w:val="Style_50"/>
    <w:rPr>
      <w:rFonts w:ascii="XO Thames" w:hAnsi="XO Thames"/>
      <w:sz w:val="20"/>
    </w:rPr>
  </w:style>
  <w:style w:styleId="Style_51" w:type="paragraph">
    <w:name w:val="Гиперссылка1"/>
    <w:link w:val="Style_51_ch"/>
    <w:rPr>
      <w:rFonts w:ascii="Calibri" w:hAnsi="Calibri"/>
      <w:color w:val="0000FF"/>
      <w:u w:val="single"/>
    </w:rPr>
  </w:style>
  <w:style w:styleId="Style_51_ch" w:type="character">
    <w:name w:val="Гиперссылка1"/>
    <w:link w:val="Style_51"/>
    <w:rPr>
      <w:rFonts w:ascii="Calibri" w:hAnsi="Calibri"/>
      <w:color w:val="0000FF"/>
      <w:u w:val="single"/>
    </w:rPr>
  </w:style>
  <w:style w:styleId="Style_52" w:type="paragraph">
    <w:name w:val="toc 9"/>
    <w:next w:val="Style_2"/>
    <w:link w:val="Style_52_ch"/>
    <w:uiPriority w:val="39"/>
    <w:pPr>
      <w:ind w:firstLine="0" w:left="1600"/>
    </w:pPr>
    <w:rPr>
      <w:rFonts w:ascii="XO Thames" w:hAnsi="XO Thames"/>
      <w:sz w:val="28"/>
    </w:rPr>
  </w:style>
  <w:style w:styleId="Style_52_ch" w:type="character">
    <w:name w:val="toc 9"/>
    <w:link w:val="Style_52"/>
    <w:rPr>
      <w:rFonts w:ascii="XO Thames" w:hAnsi="XO Thames"/>
      <w:sz w:val="28"/>
    </w:rPr>
  </w:style>
  <w:style w:styleId="Style_53" w:type="paragraph">
    <w:name w:val="tekstob"/>
    <w:link w:val="Style_53_ch"/>
    <w:rPr>
      <w:rFonts w:ascii="Times New Roman" w:hAnsi="Times New Roman"/>
      <w:sz w:val="24"/>
    </w:rPr>
  </w:style>
  <w:style w:styleId="Style_53_ch" w:type="character">
    <w:name w:val="tekstob"/>
    <w:link w:val="Style_53"/>
    <w:rPr>
      <w:rFonts w:ascii="Times New Roman" w:hAnsi="Times New Roman"/>
      <w:sz w:val="24"/>
    </w:rPr>
  </w:style>
  <w:style w:styleId="Style_54" w:type="paragraph">
    <w:name w:val="Основной шрифт абзаца3"/>
    <w:link w:val="Style_54_ch"/>
  </w:style>
  <w:style w:styleId="Style_54_ch" w:type="character">
    <w:name w:val="Основной шрифт абзаца3"/>
    <w:link w:val="Style_54"/>
  </w:style>
  <w:style w:styleId="Style_55" w:type="paragraph">
    <w:name w:val="Contents 6"/>
    <w:link w:val="Style_55_ch"/>
    <w:rPr>
      <w:rFonts w:ascii="XO Thames" w:hAnsi="XO Thames"/>
      <w:sz w:val="28"/>
    </w:rPr>
  </w:style>
  <w:style w:styleId="Style_55_ch" w:type="character">
    <w:name w:val="Contents 6"/>
    <w:link w:val="Style_55"/>
    <w:rPr>
      <w:rFonts w:ascii="XO Thames" w:hAnsi="XO Thames"/>
      <w:sz w:val="28"/>
    </w:rPr>
  </w:style>
  <w:style w:styleId="Style_56" w:type="paragraph">
    <w:name w:val="Колонтитул"/>
    <w:link w:val="Style_56_ch"/>
    <w:pPr>
      <w:ind/>
      <w:jc w:val="both"/>
    </w:pPr>
    <w:rPr>
      <w:rFonts w:ascii="XO Thames" w:hAnsi="XO Thames"/>
      <w:sz w:val="20"/>
    </w:rPr>
  </w:style>
  <w:style w:styleId="Style_56_ch" w:type="character">
    <w:name w:val="Колонтитул"/>
    <w:link w:val="Style_56"/>
    <w:rPr>
      <w:rFonts w:ascii="XO Thames" w:hAnsi="XO Thames"/>
      <w:sz w:val="20"/>
    </w:rPr>
  </w:style>
  <w:style w:styleId="Style_57" w:type="paragraph">
    <w:name w:val="index heading"/>
    <w:basedOn w:val="Style_2"/>
    <w:link w:val="Style_57_ch"/>
    <w:rPr>
      <w:rFonts w:ascii="PT Astra Serif" w:hAnsi="PT Astra Serif"/>
    </w:rPr>
  </w:style>
  <w:style w:styleId="Style_57_ch" w:type="character">
    <w:name w:val="index heading"/>
    <w:basedOn w:val="Style_2_ch"/>
    <w:link w:val="Style_57"/>
    <w:rPr>
      <w:rFonts w:ascii="PT Astra Serif" w:hAnsi="PT Astra Serif"/>
    </w:rPr>
  </w:style>
  <w:style w:styleId="Style_58" w:type="paragraph">
    <w:name w:val="Contents 9"/>
    <w:link w:val="Style_58_ch"/>
    <w:rPr>
      <w:rFonts w:ascii="XO Thames" w:hAnsi="XO Thames"/>
      <w:sz w:val="28"/>
    </w:rPr>
  </w:style>
  <w:style w:styleId="Style_58_ch" w:type="character">
    <w:name w:val="Contents 9"/>
    <w:link w:val="Style_58"/>
    <w:rPr>
      <w:rFonts w:ascii="XO Thames" w:hAnsi="XO Thames"/>
      <w:sz w:val="28"/>
    </w:rPr>
  </w:style>
  <w:style w:styleId="Style_59" w:type="paragraph">
    <w:name w:val="Заголовок"/>
    <w:basedOn w:val="Style_2"/>
    <w:next w:val="Style_29"/>
    <w:link w:val="Style_5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59_ch" w:type="character">
    <w:name w:val="Заголовок"/>
    <w:basedOn w:val="Style_2_ch"/>
    <w:link w:val="Style_59"/>
    <w:rPr>
      <w:rFonts w:ascii="PT Astra Serif" w:hAnsi="PT Astra Serif"/>
      <w:sz w:val="28"/>
    </w:rPr>
  </w:style>
  <w:style w:styleId="Style_60" w:type="paragraph">
    <w:name w:val="toc 8"/>
    <w:next w:val="Style_2"/>
    <w:link w:val="Style_60_ch"/>
    <w:uiPriority w:val="39"/>
    <w:pPr>
      <w:ind w:firstLine="0" w:left="1400"/>
    </w:pPr>
    <w:rPr>
      <w:rFonts w:ascii="XO Thames" w:hAnsi="XO Thames"/>
      <w:sz w:val="28"/>
    </w:rPr>
  </w:style>
  <w:style w:styleId="Style_60_ch" w:type="character">
    <w:name w:val="toc 8"/>
    <w:link w:val="Style_60"/>
    <w:rPr>
      <w:rFonts w:ascii="XO Thames" w:hAnsi="XO Thames"/>
      <w:sz w:val="28"/>
    </w:rPr>
  </w:style>
  <w:style w:styleId="Style_61" w:type="paragraph">
    <w:name w:val="footer"/>
    <w:basedOn w:val="Style_2"/>
    <w:link w:val="Style_61_ch"/>
    <w:pPr>
      <w:tabs>
        <w:tab w:leader="none" w:pos="4677" w:val="center"/>
        <w:tab w:leader="none" w:pos="9355" w:val="right"/>
      </w:tabs>
      <w:ind/>
    </w:pPr>
  </w:style>
  <w:style w:styleId="Style_61_ch" w:type="character">
    <w:name w:val="footer"/>
    <w:basedOn w:val="Style_2_ch"/>
    <w:link w:val="Style_61"/>
  </w:style>
  <w:style w:styleId="Style_62" w:type="paragraph">
    <w:name w:val="Текст выноски1"/>
    <w:basedOn w:val="Style_5"/>
    <w:link w:val="Style_62_ch"/>
    <w:rPr>
      <w:rFonts w:ascii="Tahoma" w:hAnsi="Tahoma"/>
      <w:sz w:val="16"/>
    </w:rPr>
  </w:style>
  <w:style w:styleId="Style_62_ch" w:type="character">
    <w:name w:val="Текст выноски1"/>
    <w:basedOn w:val="Style_5_ch"/>
    <w:link w:val="Style_62"/>
    <w:rPr>
      <w:rFonts w:ascii="Tahoma" w:hAnsi="Tahoma"/>
      <w:sz w:val="16"/>
    </w:rPr>
  </w:style>
  <w:style w:styleId="Style_63" w:type="paragraph">
    <w:name w:val="Contents 7"/>
    <w:link w:val="Style_63_ch"/>
    <w:rPr>
      <w:rFonts w:ascii="XO Thames" w:hAnsi="XO Thames"/>
      <w:sz w:val="28"/>
    </w:rPr>
  </w:style>
  <w:style w:styleId="Style_63_ch" w:type="character">
    <w:name w:val="Contents 7"/>
    <w:link w:val="Style_63"/>
    <w:rPr>
      <w:rFonts w:ascii="XO Thames" w:hAnsi="XO Thames"/>
      <w:sz w:val="28"/>
    </w:rPr>
  </w:style>
  <w:style w:styleId="Style_64" w:type="paragraph">
    <w:name w:val="Строгий2"/>
    <w:basedOn w:val="Style_31"/>
    <w:link w:val="Style_64_ch"/>
    <w:rPr>
      <w:b w:val="1"/>
    </w:rPr>
  </w:style>
  <w:style w:styleId="Style_64_ch" w:type="character">
    <w:name w:val="Строгий2"/>
    <w:basedOn w:val="Style_31_ch"/>
    <w:link w:val="Style_64"/>
    <w:rPr>
      <w:b w:val="1"/>
    </w:rPr>
  </w:style>
  <w:style w:styleId="Style_65" w:type="paragraph">
    <w:name w:val="toc 5"/>
    <w:next w:val="Style_2"/>
    <w:link w:val="Style_65_ch"/>
    <w:uiPriority w:val="39"/>
    <w:pPr>
      <w:ind w:firstLine="0" w:left="800"/>
    </w:pPr>
    <w:rPr>
      <w:rFonts w:ascii="XO Thames" w:hAnsi="XO Thames"/>
      <w:sz w:val="28"/>
    </w:rPr>
  </w:style>
  <w:style w:styleId="Style_65_ch" w:type="character">
    <w:name w:val="toc 5"/>
    <w:link w:val="Style_65"/>
    <w:rPr>
      <w:rFonts w:ascii="XO Thames" w:hAnsi="XO Thames"/>
      <w:sz w:val="28"/>
    </w:rPr>
  </w:style>
  <w:style w:styleId="Style_66" w:type="paragraph">
    <w:name w:val="Основной шрифт абзаца1"/>
    <w:link w:val="Style_66_ch"/>
  </w:style>
  <w:style w:styleId="Style_66_ch" w:type="character">
    <w:name w:val="Основной шрифт абзаца1"/>
    <w:link w:val="Style_66"/>
  </w:style>
  <w:style w:styleId="Style_67" w:type="paragraph">
    <w:name w:val="List"/>
    <w:basedOn w:val="Style_29"/>
    <w:link w:val="Style_67_ch"/>
    <w:rPr>
      <w:rFonts w:ascii="PT Astra Serif" w:hAnsi="PT Astra Serif"/>
    </w:rPr>
  </w:style>
  <w:style w:styleId="Style_67_ch" w:type="character">
    <w:name w:val="List"/>
    <w:basedOn w:val="Style_29_ch"/>
    <w:link w:val="Style_67"/>
    <w:rPr>
      <w:rFonts w:ascii="PT Astra Serif" w:hAnsi="PT Astra Serif"/>
    </w:rPr>
  </w:style>
  <w:style w:styleId="Style_68" w:type="paragraph">
    <w:name w:val="Default"/>
    <w:link w:val="Style_68_ch"/>
    <w:rPr>
      <w:rFonts w:ascii="Times New Roman" w:hAnsi="Times New Roman"/>
      <w:sz w:val="24"/>
    </w:rPr>
  </w:style>
  <w:style w:styleId="Style_68_ch" w:type="character">
    <w:name w:val="Default"/>
    <w:link w:val="Style_68"/>
    <w:rPr>
      <w:rFonts w:ascii="Times New Roman" w:hAnsi="Times New Roman"/>
      <w:sz w:val="24"/>
    </w:rPr>
  </w:style>
  <w:style w:styleId="Style_69" w:type="paragraph">
    <w:name w:val="Заголовок 21"/>
    <w:link w:val="Style_69_ch"/>
    <w:rPr>
      <w:rFonts w:ascii="XO Thames" w:hAnsi="XO Thames"/>
      <w:b w:val="1"/>
      <w:sz w:val="28"/>
    </w:rPr>
  </w:style>
  <w:style w:styleId="Style_69_ch" w:type="character">
    <w:name w:val="Заголовок 21"/>
    <w:link w:val="Style_69"/>
    <w:rPr>
      <w:rFonts w:ascii="XO Thames" w:hAnsi="XO Thames"/>
      <w:b w:val="1"/>
      <w:sz w:val="28"/>
    </w:rPr>
  </w:style>
  <w:style w:styleId="Style_70" w:type="paragraph">
    <w:name w:val="Заголовок 11"/>
    <w:link w:val="Style_70_ch"/>
    <w:rPr>
      <w:rFonts w:ascii="XO Thames" w:hAnsi="XO Thames"/>
      <w:b w:val="1"/>
      <w:sz w:val="32"/>
    </w:rPr>
  </w:style>
  <w:style w:styleId="Style_70_ch" w:type="character">
    <w:name w:val="Заголовок 11"/>
    <w:link w:val="Style_70"/>
    <w:rPr>
      <w:rFonts w:ascii="XO Thames" w:hAnsi="XO Thames"/>
      <w:b w:val="1"/>
      <w:sz w:val="32"/>
    </w:rPr>
  </w:style>
  <w:style w:styleId="Style_71" w:type="paragraph">
    <w:name w:val="Обычный1"/>
    <w:link w:val="Style_71_ch"/>
    <w:rPr>
      <w:rFonts w:ascii="Times New Roman" w:hAnsi="Times New Roman"/>
      <w:color w:val="00000A"/>
      <w:sz w:val="20"/>
    </w:rPr>
  </w:style>
  <w:style w:styleId="Style_71_ch" w:type="character">
    <w:name w:val="Обычный1"/>
    <w:link w:val="Style_71"/>
    <w:rPr>
      <w:rFonts w:ascii="Times New Roman" w:hAnsi="Times New Roman"/>
      <w:color w:val="00000A"/>
      <w:sz w:val="20"/>
    </w:rPr>
  </w:style>
  <w:style w:styleId="Style_72" w:type="paragraph">
    <w:name w:val="Subtitle"/>
    <w:link w:val="Style_72_ch"/>
    <w:uiPriority w:val="11"/>
    <w:qFormat/>
    <w:rPr>
      <w:rFonts w:ascii="XO Thames" w:hAnsi="XO Thames"/>
      <w:i w:val="1"/>
      <w:sz w:val="24"/>
    </w:rPr>
  </w:style>
  <w:style w:styleId="Style_72_ch" w:type="character">
    <w:name w:val="Subtitle"/>
    <w:link w:val="Style_72"/>
    <w:rPr>
      <w:rFonts w:ascii="XO Thames" w:hAnsi="XO Thames"/>
      <w:i w:val="1"/>
      <w:sz w:val="24"/>
    </w:rPr>
  </w:style>
  <w:style w:styleId="Style_73" w:type="paragraph">
    <w:name w:val="Contents 5"/>
    <w:link w:val="Style_73_ch"/>
    <w:rPr>
      <w:rFonts w:ascii="XO Thames" w:hAnsi="XO Thames"/>
      <w:sz w:val="28"/>
    </w:rPr>
  </w:style>
  <w:style w:styleId="Style_73_ch" w:type="character">
    <w:name w:val="Contents 5"/>
    <w:link w:val="Style_73"/>
    <w:rPr>
      <w:rFonts w:ascii="XO Thames" w:hAnsi="XO Thames"/>
      <w:sz w:val="28"/>
    </w:rPr>
  </w:style>
  <w:style w:styleId="Style_74" w:type="paragraph">
    <w:name w:val="Contents 3"/>
    <w:link w:val="Style_74_ch"/>
    <w:rPr>
      <w:rFonts w:ascii="XO Thames" w:hAnsi="XO Thames"/>
      <w:sz w:val="28"/>
    </w:rPr>
  </w:style>
  <w:style w:styleId="Style_74_ch" w:type="character">
    <w:name w:val="Contents 3"/>
    <w:link w:val="Style_74"/>
    <w:rPr>
      <w:rFonts w:ascii="XO Thames" w:hAnsi="XO Thames"/>
      <w:sz w:val="28"/>
    </w:rPr>
  </w:style>
  <w:style w:styleId="Style_75" w:type="paragraph">
    <w:name w:val="Title"/>
    <w:link w:val="Style_75_ch"/>
    <w:uiPriority w:val="10"/>
    <w:qFormat/>
    <w:rPr>
      <w:rFonts w:ascii="XO Thames" w:hAnsi="XO Thames"/>
      <w:b w:val="1"/>
      <w:caps w:val="1"/>
      <w:sz w:val="40"/>
    </w:rPr>
  </w:style>
  <w:style w:styleId="Style_75_ch" w:type="character">
    <w:name w:val="Title"/>
    <w:link w:val="Style_75"/>
    <w:rPr>
      <w:rFonts w:ascii="XO Thames" w:hAnsi="XO Thames"/>
      <w:b w:val="1"/>
      <w:caps w:val="1"/>
      <w:sz w:val="40"/>
    </w:rPr>
  </w:style>
  <w:style w:styleId="Style_76" w:type="paragraph">
    <w:name w:val="heading 4"/>
    <w:next w:val="Style_2"/>
    <w:link w:val="Style_7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6_ch" w:type="character">
    <w:name w:val="heading 4"/>
    <w:link w:val="Style_76"/>
    <w:rPr>
      <w:rFonts w:ascii="XO Thames" w:hAnsi="XO Thames"/>
      <w:b w:val="1"/>
      <w:sz w:val="24"/>
    </w:rPr>
  </w:style>
  <w:style w:styleId="Style_77" w:type="paragraph">
    <w:name w:val="Базовый"/>
    <w:link w:val="Style_77_ch"/>
    <w:rPr>
      <w:rFonts w:ascii="Times New Roman" w:hAnsi="Times New Roman"/>
      <w:color w:val="00000A"/>
      <w:sz w:val="20"/>
    </w:rPr>
  </w:style>
  <w:style w:styleId="Style_77_ch" w:type="character">
    <w:name w:val="Базовый"/>
    <w:link w:val="Style_77"/>
    <w:rPr>
      <w:rFonts w:ascii="Times New Roman" w:hAnsi="Times New Roman"/>
      <w:color w:val="00000A"/>
      <w:sz w:val="20"/>
    </w:rPr>
  </w:style>
  <w:style w:styleId="Style_78" w:type="paragraph">
    <w:name w:val="Основной шрифт абзаца4"/>
    <w:link w:val="Style_78_ch"/>
  </w:style>
  <w:style w:styleId="Style_78_ch" w:type="character">
    <w:name w:val="Основной шрифт абзаца4"/>
    <w:link w:val="Style_78"/>
  </w:style>
  <w:style w:styleId="Style_79" w:type="paragraph">
    <w:name w:val="Гиперссылка1"/>
    <w:link w:val="Style_79_ch"/>
    <w:rPr>
      <w:color w:val="0000FF"/>
      <w:u w:val="single"/>
    </w:rPr>
  </w:style>
  <w:style w:styleId="Style_79_ch" w:type="character">
    <w:name w:val="Гиперссылка1"/>
    <w:link w:val="Style_79"/>
    <w:rPr>
      <w:color w:val="0000FF"/>
      <w:u w:val="single"/>
    </w:rPr>
  </w:style>
  <w:style w:styleId="Style_80" w:type="paragraph">
    <w:name w:val="Выделение1"/>
    <w:basedOn w:val="Style_24"/>
    <w:link w:val="Style_80_ch"/>
    <w:rPr>
      <w:i w:val="1"/>
    </w:rPr>
  </w:style>
  <w:style w:styleId="Style_80_ch" w:type="character">
    <w:name w:val="Выделение1"/>
    <w:basedOn w:val="Style_24_ch"/>
    <w:link w:val="Style_80"/>
    <w:rPr>
      <w:i w:val="1"/>
    </w:rPr>
  </w:style>
  <w:style w:styleId="Style_81" w:type="paragraph">
    <w:name w:val="heading 2"/>
    <w:link w:val="Style_81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81_ch" w:type="character">
    <w:name w:val="heading 2"/>
    <w:link w:val="Style_81"/>
    <w:rPr>
      <w:rFonts w:ascii="XO Thames" w:hAnsi="XO Thames"/>
      <w:b w:val="1"/>
      <w:sz w:val="28"/>
    </w:rPr>
  </w:style>
  <w:style w:styleId="Style_82" w:type="paragraph">
    <w:name w:val="Заголовок 51"/>
    <w:link w:val="Style_82_ch"/>
    <w:rPr>
      <w:rFonts w:ascii="XO Thames" w:hAnsi="XO Thames"/>
      <w:b w:val="1"/>
    </w:rPr>
  </w:style>
  <w:style w:styleId="Style_82_ch" w:type="character">
    <w:name w:val="Заголовок 51"/>
    <w:link w:val="Style_82"/>
    <w:rPr>
      <w:rFonts w:ascii="XO Thames" w:hAnsi="XO Thames"/>
      <w:b w:val="1"/>
    </w:rPr>
  </w:style>
  <w:style w:styleId="Style_83" w:type="paragraph">
    <w:name w:val="Footnote"/>
    <w:link w:val="Style_83_ch"/>
    <w:pPr>
      <w:ind w:firstLine="851" w:left="0"/>
      <w:jc w:val="both"/>
    </w:pPr>
    <w:rPr>
      <w:rFonts w:ascii="XO Thames" w:hAnsi="XO Thames"/>
    </w:rPr>
  </w:style>
  <w:style w:styleId="Style_83_ch" w:type="character">
    <w:name w:val="Footnote"/>
    <w:link w:val="Style_83"/>
    <w:rPr>
      <w:rFonts w:ascii="XO Thames" w:hAnsi="XO Thames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2024-08-14T05:56:52Z</dcterms:modified>
</cp:coreProperties>
</file>