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ПЛАН РАБОТЫ</w:t>
      </w:r>
    </w:p>
    <w:p w14:paraId="02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Адм</w:t>
      </w:r>
      <w:r>
        <w:rPr>
          <w:rFonts w:ascii="PT Astra Serif" w:hAnsi="PT Astra Serif"/>
          <w:b w:val="1"/>
          <w:color w:val="000000"/>
        </w:rPr>
        <w:t>инистрации Аксайского района с 01.04</w:t>
      </w:r>
      <w:r>
        <w:rPr>
          <w:rFonts w:ascii="PT Astra Serif" w:hAnsi="PT Astra Serif"/>
          <w:b w:val="1"/>
          <w:color w:val="000000"/>
        </w:rPr>
        <w:t>.2024 г. по 07.04</w:t>
      </w:r>
      <w:r>
        <w:rPr>
          <w:rFonts w:ascii="PT Astra Serif" w:hAnsi="PT Astra Serif"/>
          <w:b w:val="1"/>
          <w:color w:val="000000"/>
        </w:rPr>
        <w:t>.2024 г.</w:t>
      </w:r>
    </w:p>
    <w:p w14:paraId="03000000">
      <w:pPr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Изменения от 03.04.2024 г.</w:t>
      </w:r>
    </w:p>
    <w:tbl>
      <w:tblPr>
        <w:tblStyle w:val="Style_1"/>
        <w:tblLayout w:type="fixed"/>
        <w:tblCellMar>
          <w:left w:type="dxa" w:w="85"/>
          <w:right w:type="dxa" w:w="85"/>
        </w:tblCellMar>
      </w:tblPr>
      <w:tblGrid>
        <w:gridCol w:w="503"/>
        <w:gridCol w:w="2774"/>
        <w:gridCol w:w="4029"/>
        <w:gridCol w:w="2710"/>
        <w:gridCol w:w="4212"/>
        <w:gridCol w:w="1929"/>
      </w:tblGrid>
      <w:tr>
        <w:trPr>
          <w:trHeight w:hRule="atLeast" w:val="859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№</w:t>
            </w:r>
          </w:p>
          <w:p w14:paraId="05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</w:t>
            </w:r>
            <w:r>
              <w:rPr>
                <w:b w:val="1"/>
                <w:color w:val="000000"/>
                <w:sz w:val="18"/>
              </w:rPr>
              <w:t>/п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Наименование</w:t>
            </w:r>
          </w:p>
          <w:p w14:paraId="07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мероприятия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Рассматриваемые вопросы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Дата, время и место</w:t>
            </w:r>
          </w:p>
          <w:p w14:paraId="0A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проведения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Категории </w:t>
            </w:r>
            <w:r>
              <w:rPr>
                <w:b w:val="1"/>
                <w:color w:val="000000"/>
                <w:sz w:val="18"/>
              </w:rPr>
              <w:t>приглашённых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Ответственные</w:t>
            </w:r>
          </w:p>
          <w:p w14:paraId="0D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за проведение</w:t>
            </w:r>
          </w:p>
        </w:tc>
      </w:tr>
      <w:tr>
        <w:trPr>
          <w:trHeight w:hRule="atLeast" w:val="366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E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00000">
            <w:pPr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Планёрное совещание главы Администрации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00000">
            <w:pPr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 рассмотрение вопросов, согласно протоколу совещания.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01.04.2024 г.</w:t>
            </w:r>
          </w:p>
          <w:p w14:paraId="12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8-00</w:t>
            </w:r>
          </w:p>
          <w:p w14:paraId="13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кабинет главы.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Заместители главы Администрации района, управляющий делами Администрации района, начальники финансового управления, управления сельского хозяйства, глава Администрации Аксайского г/п.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Кикоть А.И.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Планёрные совещания заместителей главы и управляющего делами Администрации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1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1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Начальники управлений, комитетов, отделов, служб, учреждений.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1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Начальники отделов финансового управления, отдела экономического анализа и прогноза, отдела муниципальных закупок, отдела потребительского рынка.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4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2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10.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Руководители управлений, отделов и                   служб социальной сферы.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2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35.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Главный архитектор, начальник МБУ  АР «</w:t>
            </w:r>
            <w:r>
              <w:rPr>
                <w:sz w:val="18"/>
              </w:rPr>
              <w:t>Райстройзаказчик</w:t>
            </w:r>
            <w:r>
              <w:rPr>
                <w:sz w:val="18"/>
              </w:rPr>
              <w:t>», начальники отделов и служб сферы строительства.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Агрызков</w:t>
            </w:r>
            <w:r>
              <w:rPr>
                <w:sz w:val="18"/>
              </w:rPr>
              <w:t xml:space="preserve"> А.А.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3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3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Начальники управлений, отделов, служб ЖКХ и </w:t>
            </w:r>
            <w:r>
              <w:rPr>
                <w:sz w:val="18"/>
              </w:rPr>
              <w:t>ресурсоснабжающих</w:t>
            </w:r>
            <w:r>
              <w:rPr>
                <w:sz w:val="18"/>
              </w:rPr>
              <w:t xml:space="preserve"> организаций.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</w:tc>
      </w:tr>
      <w:tr>
        <w:trPr>
          <w:trHeight w:hRule="atLeast" w:val="36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</w:t>
            </w:r>
            <w:r>
              <w:rPr>
                <w:color w:val="000000"/>
                <w:sz w:val="18"/>
              </w:rPr>
              <w:t>.2024 г.</w:t>
            </w:r>
          </w:p>
          <w:p w14:paraId="3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3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29.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Начальники отделов, служб.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Пономарева И.Н.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B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C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Расширенное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оперативное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(планерное)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совещание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Губернатора </w:t>
            </w:r>
            <w:r>
              <w:rPr>
                <w:b w:val="1"/>
                <w:sz w:val="18"/>
              </w:rPr>
              <w:t>Ростовской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области.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01.04.2024 г.</w:t>
            </w:r>
          </w:p>
          <w:p w14:paraId="3F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10-00</w:t>
            </w:r>
          </w:p>
          <w:p w14:paraId="40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Лобаченко О.А.</w:t>
            </w:r>
          </w:p>
          <w:p w14:paraId="4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Бондаренко А.А.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4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Экологический час.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«Встречай с любовью птичьи стаи».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01.04.2024 г.</w:t>
            </w:r>
          </w:p>
          <w:p w14:paraId="4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4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4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Младшие школьники.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административной комиссии.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протоколов.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01.04.2024 г.</w:t>
            </w:r>
          </w:p>
          <w:p w14:paraId="5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5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5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административной комиссии; лица, в отношении которых составлены протоколы.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5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8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B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01.04.2024 г.</w:t>
            </w:r>
          </w:p>
          <w:p w14:paraId="5C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14-30</w:t>
            </w:r>
          </w:p>
          <w:p w14:paraId="5D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Публичные слушания.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проект внесения изменений в проект планировки территории, в состав которой входит земельный участок с кадастровым номером 61:02:0600002:1308.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.2024 г.</w:t>
            </w:r>
          </w:p>
          <w:p w14:paraId="6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17-00</w:t>
            </w:r>
          </w:p>
          <w:p w14:paraId="6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ст.  Грушевская,</w:t>
            </w:r>
          </w:p>
          <w:p w14:paraId="6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Советская, 265 а,</w:t>
            </w:r>
          </w:p>
          <w:p w14:paraId="6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здание администрации.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Агрызков А.А.</w:t>
            </w:r>
          </w:p>
          <w:p w14:paraId="6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Кириченко И.С.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00000">
            <w:pPr>
              <w:pStyle w:val="Style_2"/>
              <w:ind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вопросу осуществления закупочных процедур.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02.04.2024 г.</w:t>
            </w:r>
          </w:p>
          <w:p w14:paraId="70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8-30</w:t>
            </w:r>
          </w:p>
          <w:p w14:paraId="71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7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99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Районное планерное совещание с руководителями учреждений культуры городского и сельских поселений.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7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7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Дружбы, 19,</w:t>
            </w:r>
          </w:p>
          <w:p w14:paraId="7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 культуры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Руководители учреждений культуры, специалисты отдела культуры.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7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Семинар–совещание, </w:t>
            </w:r>
            <w:r>
              <w:rPr>
                <w:sz w:val="18"/>
              </w:rPr>
              <w:t>особенности профилактической работы библиотек с детьми и подростками, находящимися в «Группе риска».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z w:val="18"/>
              </w:rPr>
              <w:t>Разговор на сложные темы».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8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8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8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Библиотечные специалисты.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Выездное 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B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вопросу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объекта: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«Водоснабжение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левобережной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Аксайского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Ростовской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8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10-15</w:t>
            </w:r>
          </w:p>
          <w:p w14:paraId="8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строительная площадка.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9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Зонтов Д.Л.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Мероприятие.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вопросам в сфере защиты прав потребителей.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9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9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МБУ </w:t>
            </w:r>
            <w:r>
              <w:rPr>
                <w:sz w:val="18"/>
              </w:rPr>
              <w:t>ЦПиПСУ</w:t>
            </w:r>
            <w:r>
              <w:rPr>
                <w:sz w:val="18"/>
              </w:rPr>
              <w:t xml:space="preserve"> 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школ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9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Куликов А.В. 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Муниципальный конкурс </w:t>
            </w:r>
            <w:r>
              <w:rPr>
                <w:sz w:val="18"/>
              </w:rPr>
              <w:t>«Дебаты».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развитие творческого потенциала обучающихся.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 xml:space="preserve">2.04.2024 </w:t>
            </w:r>
            <w:r>
              <w:rPr>
                <w:sz w:val="18"/>
              </w:rPr>
              <w:t>г.</w:t>
            </w:r>
          </w:p>
          <w:p w14:paraId="9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1</w:t>
            </w:r>
            <w:r>
              <w:rPr>
                <w:sz w:val="18"/>
              </w:rPr>
              <w:t>1-00 до 14-00</w:t>
            </w:r>
          </w:p>
          <w:p w14:paraId="A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МБУДО ЦТДМ 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z w:val="18"/>
              </w:rPr>
              <w:t>чащиеся образовательных организаций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Игра-викторина к Международному Дню детской книги.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«Марафон книжных героев».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A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  <w:p w14:paraId="A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выезд КИБО, </w:t>
            </w:r>
            <w:r>
              <w:rPr>
                <w:sz w:val="18"/>
              </w:rPr>
              <w:t>х. Рыбацкий.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Жители х. Рыбацкий.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подведение итогов работы сети МФЦ Ростовской области в 2023 году и планы на 2024 год</w:t>
            </w:r>
            <w:r>
              <w:rPr>
                <w:sz w:val="18"/>
              </w:rPr>
              <w:t>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0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02.04</w:t>
            </w:r>
            <w:r>
              <w:rPr>
                <w:b w:val="1"/>
                <w:sz w:val="18"/>
              </w:rPr>
              <w:t>.2024 г.</w:t>
            </w:r>
          </w:p>
          <w:p w14:paraId="B1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</w:t>
            </w:r>
            <w:r>
              <w:rPr>
                <w:b w:val="1"/>
                <w:sz w:val="18"/>
              </w:rPr>
              <w:t>-00</w:t>
            </w:r>
          </w:p>
          <w:p w14:paraId="B2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B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Шеварева</w:t>
            </w:r>
            <w:r>
              <w:rPr>
                <w:sz w:val="18"/>
              </w:rPr>
              <w:t xml:space="preserve"> Л.И.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комиссии по осуществлению закупок.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02.04.2024 г.</w:t>
            </w:r>
          </w:p>
          <w:p w14:paraId="B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</w:rPr>
              <w:t>-00</w:t>
            </w:r>
          </w:p>
          <w:p w14:paraId="B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B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Опрышко</w:t>
            </w:r>
            <w:r>
              <w:rPr>
                <w:sz w:val="18"/>
              </w:rPr>
              <w:t xml:space="preserve"> А.А.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совета по межнациональным отношениям при Администрации Акасайского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02.04.2024 г.</w:t>
            </w:r>
          </w:p>
          <w:p w14:paraId="C3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15-00</w:t>
            </w:r>
          </w:p>
          <w:p w14:paraId="C4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C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Сергиенко Н.Н.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Личный прием граждан Главой Администрации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0"/>
            </w:tcMar>
          </w:tcPr>
          <w:p w14:paraId="C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- рассмотрение личных вопросов граждан.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0"/>
            </w:tcMar>
          </w:tcPr>
          <w:p w14:paraId="C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02.04.2024 г.</w:t>
            </w:r>
          </w:p>
          <w:p w14:paraId="C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8-30</w:t>
            </w:r>
          </w:p>
          <w:p w14:paraId="C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кабинет № 27.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0"/>
            </w:tcMar>
          </w:tcPr>
          <w:p w14:paraId="C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Жители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0"/>
            </w:tcMar>
          </w:tcPr>
          <w:p w14:paraId="C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8"/>
              </w:rPr>
              <w:t>Кикоть А.И.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0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Профилактические беседы.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рофилактические беседы с несовершеннолетними, состоящими на учете в КДН и ЗП.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D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D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 по ФКСТ и работе с молодежью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Представители отдела по ФКСТ и работе с молодёжью; несовершеннолетние, состоящие на учете в КДН и ЗП.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D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9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Конкурс компьютерного рисунка.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развитие творческого потенциала обучающихся, привлечение их к активному использованию информационных технологий в практической деятельности.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 xml:space="preserve">3.04.2024 </w:t>
            </w:r>
            <w:r>
              <w:rPr>
                <w:sz w:val="18"/>
              </w:rPr>
              <w:t>г.</w:t>
            </w:r>
          </w:p>
          <w:p w14:paraId="D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D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МБОУ СОШ № 1. 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z w:val="18"/>
              </w:rPr>
              <w:t>чащи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ся 6-7 классов образовательных организаций </w:t>
            </w:r>
            <w:r>
              <w:rPr>
                <w:sz w:val="18"/>
              </w:rPr>
              <w:t>Аксайского</w:t>
            </w:r>
            <w:r>
              <w:rPr>
                <w:sz w:val="18"/>
              </w:rPr>
              <w:t xml:space="preserve">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2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Цикл мероприятий в рамках Всероссийской недели распространения информации об аутизме.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#ЛюдиКакЛюди.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E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E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E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Посетители библиотеки.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C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Семинар с руководителями </w:t>
            </w:r>
            <w:r>
              <w:rPr>
                <w:sz w:val="18"/>
              </w:rPr>
              <w:t>культурно-досуговых учреждений культуры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«Порядок оформления и предоставления</w:t>
            </w:r>
            <w:r>
              <w:rPr>
                <w:sz w:val="18"/>
              </w:rPr>
              <w:t xml:space="preserve"> документов на награждения районными, областными наградами. Порядок предоставления и оформления документов на ежегодные разовые выплаты мастерам сцены (районные, областные)».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F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F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F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Руководители культурно-досуговых учреждений культуры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6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Совещания-пропуски.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году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государственной </w:t>
            </w:r>
            <w:r>
              <w:rPr>
                <w:sz w:val="18"/>
              </w:rPr>
              <w:t>программы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культуры»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«Доля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зданий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учреждений </w:t>
            </w:r>
            <w:r>
              <w:rPr>
                <w:sz w:val="18"/>
              </w:rPr>
              <w:t>культуры,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удовлетворительном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состоянии,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общем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количестве </w:t>
            </w:r>
            <w:r>
              <w:rPr>
                <w:sz w:val="18"/>
              </w:rPr>
              <w:t>зданий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учреждений».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F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  <w:p w14:paraId="F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Министерство культуры Ростовской области.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F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0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1010000">
            <w:pPr>
              <w:pStyle w:val="Style_2"/>
              <w:ind/>
              <w:jc w:val="both"/>
              <w:rPr>
                <w:sz w:val="18"/>
              </w:rPr>
            </w:pPr>
            <w:r>
              <w:t xml:space="preserve">- </w:t>
            </w:r>
            <w:r>
              <w:t>семинар-совещание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вопросам</w:t>
            </w:r>
            <w:r>
              <w:t xml:space="preserve"> </w:t>
            </w:r>
            <w:r>
              <w:t>проведения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портале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 xml:space="preserve">мер </w:t>
            </w:r>
            <w:r>
              <w:t>финансовой</w:t>
            </w:r>
            <w:r>
              <w:t xml:space="preserve"> </w:t>
            </w:r>
            <w:r>
              <w:t>государственной</w:t>
            </w:r>
            <w:r>
              <w:t xml:space="preserve"> </w:t>
            </w:r>
            <w:r>
              <w:t>поддержки</w:t>
            </w:r>
            <w:r>
              <w:t xml:space="preserve"> </w:t>
            </w:r>
            <w:r>
              <w:t>отбора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предоставлению</w:t>
            </w:r>
            <w:r>
              <w:t xml:space="preserve"> </w:t>
            </w:r>
            <w:r>
              <w:t>субсидии</w:t>
            </w:r>
            <w:r>
              <w:t xml:space="preserve"> </w:t>
            </w:r>
            <w:r>
              <w:t xml:space="preserve">в </w:t>
            </w:r>
            <w:r>
              <w:t>целях</w:t>
            </w:r>
            <w:r>
              <w:t xml:space="preserve"> </w:t>
            </w:r>
            <w:r>
              <w:t>государственной</w:t>
            </w:r>
            <w:r>
              <w:t xml:space="preserve"> </w:t>
            </w:r>
            <w:r>
              <w:t>поддержки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инициатив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 xml:space="preserve">проектов, </w:t>
            </w:r>
            <w:r>
              <w:t>направленных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туристской</w:t>
            </w:r>
            <w:r>
              <w:t xml:space="preserve"> </w:t>
            </w:r>
            <w:r>
              <w:t>инфраструктуры.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03.04.2024 г.</w:t>
            </w:r>
          </w:p>
          <w:p w14:paraId="03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11-00</w:t>
            </w:r>
          </w:p>
          <w:p w14:paraId="04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ессонов В.В.</w:t>
            </w:r>
          </w:p>
          <w:p w14:paraId="0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77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</w:t>
            </w:r>
            <w:r>
              <w:rPr>
                <w:sz w:val="18"/>
              </w:rPr>
              <w:t>омисси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уполномоченного органа по осуществлению закупок.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0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</w:rPr>
              <w:t>-00</w:t>
            </w:r>
          </w:p>
          <w:p w14:paraId="0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1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77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Встреча руководителей муниципальных центров добровольчества.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1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1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Ростов-на-Дону, </w:t>
            </w:r>
          </w:p>
          <w:p w14:paraId="1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z w:val="18"/>
              </w:rPr>
              <w:t>л.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Седова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6/3.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1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Клесов Е.А.</w:t>
            </w:r>
          </w:p>
        </w:tc>
      </w:tr>
      <w:tr>
        <w:trPr>
          <w:trHeight w:hRule="atLeast" w:val="955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административной комиссии.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протоколов.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03.04.2024 г.</w:t>
            </w:r>
          </w:p>
          <w:p w14:paraId="1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2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2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административной комиссии; лица, в отношении которых составлены протоколы.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2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76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Аттестация руководителей образовательных организаций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аттестация руководителей на соответствие занимаемой должности.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03.04.2024 </w:t>
            </w:r>
            <w:r>
              <w:rPr>
                <w:sz w:val="18"/>
              </w:rPr>
              <w:t>г.</w:t>
            </w:r>
          </w:p>
          <w:p w14:paraId="2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2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образования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</w:t>
            </w:r>
            <w:r>
              <w:rPr>
                <w:sz w:val="18"/>
              </w:rPr>
              <w:t>лены аттестационной комиссии и аттестуемые.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2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1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10000">
            <w:pPr>
              <w:pStyle w:val="Style_2"/>
              <w:ind/>
              <w:jc w:val="both"/>
            </w:pPr>
            <w:r>
              <w:t xml:space="preserve">Зональный смотр-конкурс </w:t>
            </w:r>
            <w:r>
              <w:t xml:space="preserve">в рамках </w:t>
            </w:r>
            <w:r>
              <w:t xml:space="preserve">районного фестиваля самодеятельного народного творчества, посвящённого Году </w:t>
            </w:r>
            <w:r>
              <w:t>100- летия образования Аксайского района</w:t>
            </w:r>
            <w:r>
              <w:t xml:space="preserve">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10000">
            <w:pPr>
              <w:pStyle w:val="Style_2"/>
              <w:ind/>
              <w:jc w:val="both"/>
            </w:pPr>
            <w:r>
              <w:t>- «</w:t>
            </w:r>
            <w:r>
              <w:t>Мой край родной-Аксайская земля</w:t>
            </w:r>
            <w:r>
              <w:t>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1010000">
            <w:pPr>
              <w:pStyle w:val="Style_2"/>
              <w:ind/>
              <w:jc w:val="center"/>
            </w:pPr>
            <w:r>
              <w:t>0</w:t>
            </w:r>
            <w:r>
              <w:t>3.04.2024</w:t>
            </w:r>
            <w:r>
              <w:t xml:space="preserve"> г.</w:t>
            </w:r>
          </w:p>
          <w:p w14:paraId="32010000">
            <w:pPr>
              <w:pStyle w:val="Style_2"/>
              <w:ind/>
              <w:jc w:val="center"/>
            </w:pPr>
            <w:r>
              <w:t>17</w:t>
            </w:r>
            <w:r>
              <w:t>-00</w:t>
            </w:r>
          </w:p>
          <w:p w14:paraId="33010000">
            <w:pPr>
              <w:pStyle w:val="Style_2"/>
              <w:ind/>
              <w:jc w:val="center"/>
            </w:pPr>
            <w:r>
              <w:t>х. Верхнеподпольный,</w:t>
            </w:r>
          </w:p>
          <w:p w14:paraId="34010000">
            <w:pPr>
              <w:pStyle w:val="Style_2"/>
              <w:ind/>
              <w:jc w:val="center"/>
            </w:pPr>
            <w:r>
              <w:t xml:space="preserve">ул. Школьная, 1, </w:t>
            </w:r>
            <w: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10000">
            <w:pPr>
              <w:pStyle w:val="Style_2"/>
              <w:ind/>
              <w:jc w:val="both"/>
            </w:pPr>
            <w:r>
              <w:t>Жители х. Верхнеподпольный.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37010000">
            <w:pPr>
              <w:pStyle w:val="Style_2"/>
              <w:ind/>
              <w:jc w:val="both"/>
            </w:pPr>
            <w: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8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Комиссия по оказанию адресной социальной помощи на основании социального контракта.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рассмотрение з</w:t>
            </w:r>
            <w:r>
              <w:rPr>
                <w:sz w:val="18"/>
              </w:rPr>
              <w:t>аявлени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 xml:space="preserve"> граждан по назначению </w:t>
            </w:r>
            <w:r>
              <w:rPr>
                <w:sz w:val="18"/>
              </w:rPr>
              <w:t>государственной социальной помощи на основании социального контракта.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03.04</w:t>
            </w:r>
            <w:r>
              <w:rPr>
                <w:sz w:val="18"/>
              </w:rPr>
              <w:t>.2024 г.</w:t>
            </w:r>
          </w:p>
          <w:p w14:paraId="3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3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УСЗН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</w:t>
            </w:r>
            <w:r>
              <w:rPr>
                <w:sz w:val="18"/>
              </w:rPr>
              <w:t>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Семикова Ю.Н.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3010000">
            <w:pPr>
              <w:rPr>
                <w:sz w:val="18"/>
              </w:rPr>
            </w:pPr>
            <w:r>
              <w:rPr>
                <w:sz w:val="18"/>
              </w:rPr>
              <w:t>- «Спортивные клубы по месту жительства и работы граждан».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04.04.2024 г.</w:t>
            </w:r>
          </w:p>
          <w:p w14:paraId="4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4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Клесов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A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Вебинар.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C010000">
            <w:pPr>
              <w:rPr>
                <w:sz w:val="18"/>
              </w:rPr>
            </w:pPr>
            <w:r>
              <w:rPr>
                <w:sz w:val="18"/>
              </w:rPr>
              <w:t xml:space="preserve">- по участию в «Эстафете </w:t>
            </w:r>
            <w:r>
              <w:rPr>
                <w:sz w:val="18"/>
              </w:rPr>
              <w:t>добрых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дел».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04.04.2024 г.</w:t>
            </w:r>
          </w:p>
          <w:p w14:paraId="4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  <w:p w14:paraId="4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Клесов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3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</w:t>
            </w:r>
            <w:r>
              <w:rPr>
                <w:sz w:val="18"/>
              </w:rPr>
              <w:t>омисси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уполномоченного органа по осуществлению закупок.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04.04.2024 г.</w:t>
            </w:r>
          </w:p>
          <w:p w14:paraId="5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</w:rPr>
              <w:t>-00</w:t>
            </w:r>
          </w:p>
          <w:p w14:paraId="5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5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C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10000">
            <w:pPr>
              <w:pStyle w:val="Style_2"/>
              <w:ind/>
              <w:jc w:val="both"/>
              <w:rPr>
                <w:sz w:val="18"/>
              </w:rPr>
            </w:pPr>
            <w:r>
              <w:t>- о</w:t>
            </w:r>
            <w:r>
              <w:t xml:space="preserve"> </w:t>
            </w:r>
            <w:r>
              <w:t xml:space="preserve">ходе </w:t>
            </w:r>
            <w:r>
              <w:t>восстановления</w:t>
            </w:r>
            <w:r>
              <w:t xml:space="preserve"> </w:t>
            </w:r>
            <w:r>
              <w:t>прав</w:t>
            </w:r>
            <w:r>
              <w:t xml:space="preserve"> </w:t>
            </w:r>
            <w:r>
              <w:t>пострадавших</w:t>
            </w:r>
            <w:r>
              <w:t xml:space="preserve"> </w:t>
            </w:r>
            <w:r>
              <w:t>участников</w:t>
            </w:r>
            <w:r>
              <w:t xml:space="preserve"> </w:t>
            </w:r>
            <w:r>
              <w:t>долевого</w:t>
            </w:r>
            <w:r>
              <w:t xml:space="preserve"> </w:t>
            </w:r>
            <w:r>
              <w:t>строительства</w:t>
            </w:r>
            <w:r>
              <w:t xml:space="preserve"> </w:t>
            </w:r>
            <w:r>
              <w:t xml:space="preserve">объекта, </w:t>
            </w:r>
            <w:r>
              <w:t>расположенного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адресу:</w:t>
            </w:r>
            <w:r>
              <w:t xml:space="preserve"> </w:t>
            </w:r>
            <w:r>
              <w:t>г.</w:t>
            </w:r>
            <w:r>
              <w:t xml:space="preserve"> </w:t>
            </w:r>
            <w:r>
              <w:t>Аксай,</w:t>
            </w:r>
            <w:r>
              <w:t xml:space="preserve"> </w:t>
            </w:r>
            <w:r>
              <w:br/>
            </w:r>
            <w:r>
              <w:t>ул.</w:t>
            </w:r>
            <w:r>
              <w:t xml:space="preserve"> </w:t>
            </w:r>
            <w:r>
              <w:t>Менделеева,</w:t>
            </w:r>
            <w:r>
              <w:t xml:space="preserve"> </w:t>
            </w:r>
            <w:r>
              <w:t>53-а.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04.04.2024 г.</w:t>
            </w:r>
          </w:p>
          <w:p w14:paraId="6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16-00</w:t>
            </w:r>
          </w:p>
          <w:p w14:paraId="6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ПРО, кабинет № 564.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Агрызков А.А.</w:t>
            </w:r>
          </w:p>
          <w:p w14:paraId="6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 Н.А.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5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6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7010000">
            <w:pPr>
              <w:pStyle w:val="Style_2"/>
              <w:ind/>
              <w:jc w:val="both"/>
              <w:rPr>
                <w:sz w:val="18"/>
              </w:rPr>
            </w:pPr>
            <w:r>
              <w:t>- по</w:t>
            </w:r>
            <w:r>
              <w:t xml:space="preserve"> </w:t>
            </w:r>
            <w:r>
              <w:t xml:space="preserve">проблемным </w:t>
            </w:r>
            <w:r>
              <w:t>вопросам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сфере</w:t>
            </w:r>
            <w:r>
              <w:t xml:space="preserve"> </w:t>
            </w:r>
            <w:r>
              <w:t>жилищно-коммунального</w:t>
            </w:r>
            <w:r>
              <w:t xml:space="preserve"> </w:t>
            </w:r>
            <w:r>
              <w:t>хозяйства.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8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04.04.2024 г.</w:t>
            </w:r>
          </w:p>
          <w:p w14:paraId="69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17-00</w:t>
            </w:r>
          </w:p>
          <w:p w14:paraId="6A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риглашённые,</w:t>
            </w:r>
            <w:r>
              <w:rPr>
                <w:sz w:val="18"/>
              </w:rPr>
              <w:t xml:space="preserve"> согласно списку</w:t>
            </w:r>
            <w:r>
              <w:rPr>
                <w:sz w:val="18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6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Зонтов Д.Л.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1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10000">
            <w:pPr>
              <w:pStyle w:val="Style_2"/>
              <w:ind/>
              <w:jc w:val="both"/>
            </w:pPr>
            <w:r>
              <w:t xml:space="preserve">Зональный смотр-конкурс в рамках районного фестиваля самодеятельного народного творчества, посвящённого Году 100- летия образования Аксайского района.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10000">
            <w:pPr>
              <w:pStyle w:val="Style_2"/>
              <w:ind/>
              <w:jc w:val="both"/>
            </w:pPr>
            <w: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1010000">
            <w:pPr>
              <w:pStyle w:val="Style_2"/>
              <w:ind/>
              <w:jc w:val="center"/>
            </w:pPr>
            <w:r>
              <w:t>0</w:t>
            </w:r>
            <w:r>
              <w:t>4</w:t>
            </w:r>
            <w:r>
              <w:t>.04.2024</w:t>
            </w:r>
            <w:r>
              <w:t xml:space="preserve"> г.</w:t>
            </w:r>
          </w:p>
          <w:p w14:paraId="72010000">
            <w:pPr>
              <w:pStyle w:val="Style_2"/>
              <w:ind/>
              <w:jc w:val="center"/>
            </w:pPr>
            <w:r>
              <w:t>17-00</w:t>
            </w:r>
          </w:p>
          <w:p w14:paraId="73010000">
            <w:pPr>
              <w:pStyle w:val="Style_2"/>
              <w:ind/>
              <w:jc w:val="center"/>
            </w:pPr>
            <w:r>
              <w:t>ст. Грушевская</w:t>
            </w:r>
            <w:r>
              <w:t xml:space="preserve">, </w:t>
            </w:r>
          </w:p>
          <w:p w14:paraId="74010000">
            <w:pPr>
              <w:pStyle w:val="Style_2"/>
              <w:ind/>
              <w:jc w:val="center"/>
            </w:pPr>
            <w:r>
              <w:t xml:space="preserve">ул. Советская,251 а, </w:t>
            </w:r>
            <w: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10000">
            <w:pPr>
              <w:pStyle w:val="Style_2"/>
              <w:ind/>
              <w:jc w:val="both"/>
            </w:pPr>
            <w:r>
              <w:t xml:space="preserve">Жители </w:t>
            </w:r>
            <w:r>
              <w:t>ст</w:t>
            </w:r>
            <w:r>
              <w:t>.</w:t>
            </w:r>
            <w:r>
              <w:t xml:space="preserve"> Грушевской.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77010000">
            <w:pPr>
              <w:pStyle w:val="Style_2"/>
              <w:ind/>
              <w:jc w:val="both"/>
            </w:pPr>
            <w: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состояния рекламных конструкций.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выявление и устранение нарушений.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  <w:r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 xml:space="preserve"> г.</w:t>
            </w:r>
          </w:p>
          <w:p w14:paraId="7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 с графиком</w:t>
            </w:r>
          </w:p>
          <w:p w14:paraId="7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Специалисты отдела потребительского рынка.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Бессонов В.В. </w:t>
            </w:r>
          </w:p>
          <w:p w14:paraId="8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Куликов А.В.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встреча с представителями садоводческих товариществ.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05.04.2024 г.</w:t>
            </w:r>
          </w:p>
          <w:p w14:paraId="8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8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Реконструктор, 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Начальник УСХ, руководители хозяйств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8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Соцкий</w:t>
            </w:r>
            <w:r>
              <w:rPr>
                <w:sz w:val="18"/>
              </w:rPr>
              <w:t xml:space="preserve"> В.К.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A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Районный фестиваль.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«Скажи наркотикам твёрдое: нет!».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05.04.2024 г.</w:t>
            </w:r>
          </w:p>
          <w:p w14:paraId="8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8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9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Молодежь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9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4010000">
            <w:pPr>
              <w:rPr>
                <w:b w:val="1"/>
                <w:sz w:val="18"/>
                <w:shd w:fill="11DF2A" w:val="clear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5010000">
            <w:pPr>
              <w:pStyle w:val="Style_2"/>
              <w:ind/>
              <w:jc w:val="both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10000">
            <w:pPr>
              <w:pStyle w:val="Style_2"/>
              <w:ind/>
              <w:jc w:val="both"/>
              <w:rPr>
                <w:b w:val="0"/>
                <w:sz w:val="18"/>
                <w:shd w:fill="11DF2A" w:val="clear"/>
              </w:rPr>
            </w:pPr>
            <w:r>
              <w:rPr>
                <w:b w:val="0"/>
                <w:sz w:val="18"/>
                <w:shd w:fill="11DF2A" w:val="clear"/>
              </w:rPr>
              <w:t>- заседание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рабочей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группы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по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проведению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Всероссийского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онлайн</w:t>
            </w:r>
            <w:r>
              <w:rPr>
                <w:b w:val="0"/>
                <w:sz w:val="18"/>
                <w:shd w:fill="11DF2A" w:val="clear"/>
              </w:rPr>
              <w:t xml:space="preserve"> </w:t>
            </w:r>
            <w:r>
              <w:rPr>
                <w:b w:val="0"/>
                <w:sz w:val="18"/>
                <w:shd w:fill="11DF2A" w:val="clear"/>
              </w:rPr>
              <w:t>голосования.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7010000">
            <w:pPr>
              <w:pStyle w:val="Style_2"/>
              <w:ind/>
              <w:jc w:val="center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05.04.2024 г.</w:t>
            </w:r>
          </w:p>
          <w:p w14:paraId="98010000">
            <w:pPr>
              <w:pStyle w:val="Style_2"/>
              <w:ind/>
              <w:jc w:val="center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15-30</w:t>
            </w:r>
          </w:p>
          <w:p w14:paraId="99010000">
            <w:pPr>
              <w:pStyle w:val="Style_2"/>
              <w:ind/>
              <w:jc w:val="center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A010000">
            <w:pPr>
              <w:pStyle w:val="Style_2"/>
              <w:ind/>
              <w:jc w:val="both"/>
              <w:rPr>
                <w:b w:val="0"/>
                <w:sz w:val="18"/>
                <w:shd w:fill="11DF2A" w:val="clear"/>
              </w:rPr>
            </w:pPr>
            <w:r>
              <w:rPr>
                <w:b w:val="0"/>
                <w:sz w:val="18"/>
                <w:shd w:fill="11DF2A" w:val="clear"/>
              </w:rPr>
              <w:t>П</w:t>
            </w:r>
            <w:r>
              <w:rPr>
                <w:b w:val="0"/>
                <w:sz w:val="18"/>
                <w:shd w:fill="11DF2A" w:val="clear"/>
              </w:rPr>
              <w:t>риглашённые,</w:t>
            </w:r>
            <w:r>
              <w:rPr>
                <w:b w:val="0"/>
                <w:sz w:val="18"/>
                <w:shd w:fill="11DF2A" w:val="clear"/>
              </w:rPr>
              <w:t xml:space="preserve"> согласно списку</w:t>
            </w:r>
            <w:r>
              <w:rPr>
                <w:b w:val="0"/>
                <w:sz w:val="18"/>
                <w:shd w:fill="11DF2A" w:val="clear"/>
              </w:rP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10000">
            <w:pPr>
              <w:pStyle w:val="Style_2"/>
              <w:ind/>
              <w:jc w:val="both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Морозов А.Г.</w:t>
            </w:r>
          </w:p>
          <w:p w14:paraId="9C010000">
            <w:pPr>
              <w:pStyle w:val="Style_2"/>
              <w:ind/>
              <w:jc w:val="both"/>
              <w:rPr>
                <w:b w:val="1"/>
                <w:sz w:val="18"/>
                <w:shd w:fill="11DF2A" w:val="clear"/>
              </w:rPr>
            </w:pPr>
            <w:r>
              <w:rPr>
                <w:b w:val="1"/>
                <w:sz w:val="18"/>
                <w:shd w:fill="11DF2A" w:val="clear"/>
              </w:rPr>
              <w:t>Андреева Ю.В.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D01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E010000">
            <w:pPr>
              <w:pStyle w:val="Style_2"/>
              <w:ind/>
              <w:jc w:val="both"/>
            </w:pPr>
            <w:r>
              <w:t xml:space="preserve">Зональный смотр-конкурс в рамках районного фестиваля самодеятельного народного творчества, посвящённого Году 100- летия образования Аксайского района.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10000">
            <w:pPr>
              <w:pStyle w:val="Style_2"/>
              <w:ind/>
              <w:jc w:val="both"/>
            </w:pPr>
            <w: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10000">
            <w:pPr>
              <w:pStyle w:val="Style_2"/>
              <w:ind/>
              <w:jc w:val="center"/>
            </w:pPr>
            <w:r>
              <w:t>0</w:t>
            </w:r>
            <w:r>
              <w:t>5</w:t>
            </w:r>
            <w:r>
              <w:t>.04.2024 г.</w:t>
            </w:r>
          </w:p>
          <w:p w14:paraId="A1010000">
            <w:pPr>
              <w:pStyle w:val="Style_2"/>
              <w:ind/>
              <w:jc w:val="center"/>
            </w:pPr>
            <w:r>
              <w:t>18</w:t>
            </w:r>
            <w:r>
              <w:t>-00</w:t>
            </w:r>
          </w:p>
          <w:p w14:paraId="A2010000">
            <w:pPr>
              <w:pStyle w:val="Style_2"/>
              <w:ind/>
              <w:jc w:val="center"/>
            </w:pPr>
            <w:r>
              <w:t>п. Дивный,</w:t>
            </w:r>
          </w:p>
          <w:p w14:paraId="A3010000">
            <w:pPr>
              <w:pStyle w:val="Style_2"/>
              <w:ind/>
              <w:jc w:val="center"/>
            </w:pPr>
            <w:r>
              <w:t xml:space="preserve">ул. Ленина, 14, </w:t>
            </w:r>
            <w: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10000">
            <w:pPr>
              <w:pStyle w:val="Style_2"/>
              <w:ind/>
              <w:jc w:val="both"/>
            </w:pPr>
            <w:r>
              <w:t xml:space="preserve">Жители </w:t>
            </w:r>
            <w:r>
              <w:t>п. Дивный.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6010000">
            <w:pPr>
              <w:pStyle w:val="Style_2"/>
              <w:ind/>
              <w:jc w:val="both"/>
            </w:pPr>
            <w: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7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z w:val="18"/>
              </w:rPr>
              <w:t xml:space="preserve"> Районный фестиваль-конкурс искусств.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«Овация»</w:t>
            </w:r>
            <w:r>
              <w:rPr>
                <w:sz w:val="18"/>
              </w:rPr>
              <w:t>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06.04.2024 г.</w:t>
            </w:r>
          </w:p>
          <w:p w14:paraId="A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A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Рассвет,</w:t>
            </w:r>
          </w:p>
          <w:p w14:paraId="A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Экспериментальная 66б, </w:t>
            </w:r>
            <w:r>
              <w:rPr>
                <w:sz w:val="18"/>
              </w:rPr>
              <w:t>ДШИ.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Участники конкурса.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1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10000">
            <w:pPr>
              <w:pStyle w:val="Style_2"/>
              <w:ind/>
              <w:jc w:val="both"/>
            </w:pPr>
            <w:r>
              <w:t xml:space="preserve">Зональный смотр-конкурс в рамках районного фестиваля самодеятельного народного творчества, посвящённого Году 100- летия образования Аксайского района.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10000">
            <w:pPr>
              <w:pStyle w:val="Style_2"/>
              <w:ind/>
              <w:jc w:val="both"/>
            </w:pPr>
            <w: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4010000">
            <w:pPr>
              <w:pStyle w:val="Style_2"/>
              <w:ind/>
              <w:jc w:val="center"/>
            </w:pPr>
            <w:r>
              <w:t>06.04.2024</w:t>
            </w:r>
            <w:r>
              <w:t xml:space="preserve"> г.</w:t>
            </w:r>
          </w:p>
          <w:p w14:paraId="B5010000">
            <w:pPr>
              <w:pStyle w:val="Style_2"/>
              <w:ind/>
              <w:jc w:val="center"/>
            </w:pPr>
            <w:r>
              <w:t>14</w:t>
            </w:r>
            <w:r>
              <w:t>-00</w:t>
            </w:r>
          </w:p>
          <w:p w14:paraId="B6010000">
            <w:pPr>
              <w:pStyle w:val="Style_2"/>
              <w:ind/>
              <w:jc w:val="center"/>
            </w:pPr>
            <w:r>
              <w:t>п. Октябрьский,</w:t>
            </w:r>
          </w:p>
          <w:p w14:paraId="B7010000">
            <w:pPr>
              <w:pStyle w:val="Style_2"/>
              <w:ind/>
              <w:jc w:val="center"/>
            </w:pPr>
            <w:r>
              <w:t xml:space="preserve">ул. Советская, 36, </w:t>
            </w:r>
            <w: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10000">
            <w:pPr>
              <w:pStyle w:val="Style_2"/>
              <w:ind/>
              <w:jc w:val="both"/>
            </w:pPr>
            <w:r>
              <w:t xml:space="preserve">Жители </w:t>
            </w:r>
            <w:r>
              <w:t xml:space="preserve">п. Октябрьский.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A010000">
            <w:pPr>
              <w:pStyle w:val="Style_2"/>
              <w:ind/>
              <w:jc w:val="both"/>
            </w:pPr>
            <w: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B01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10000">
            <w:pPr>
              <w:pStyle w:val="Style_2"/>
              <w:ind/>
              <w:jc w:val="both"/>
            </w:pPr>
            <w:r>
              <w:t xml:space="preserve">Зональный смотр-конкурс в рамках районного фестиваля самодеятельного народного творчества, посвящённого Году 100- летия образования Аксайского района.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D010000">
            <w:pPr>
              <w:pStyle w:val="Style_2"/>
              <w:ind/>
              <w:jc w:val="both"/>
            </w:pPr>
            <w: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E010000">
            <w:pPr>
              <w:pStyle w:val="Style_2"/>
              <w:ind/>
              <w:jc w:val="center"/>
            </w:pPr>
            <w:r>
              <w:t>0</w:t>
            </w:r>
            <w:r>
              <w:t>6.04.2024 г.</w:t>
            </w:r>
          </w:p>
          <w:p w14:paraId="BF010000">
            <w:pPr>
              <w:pStyle w:val="Style_2"/>
              <w:ind/>
              <w:jc w:val="center"/>
            </w:pPr>
            <w:r>
              <w:t>16</w:t>
            </w:r>
            <w:r>
              <w:t>-00</w:t>
            </w:r>
          </w:p>
          <w:p w14:paraId="C0010000">
            <w:pPr>
              <w:pStyle w:val="Style_2"/>
              <w:ind/>
              <w:jc w:val="center"/>
            </w:pPr>
            <w:r>
              <w:t>ст. Мишкинская,</w:t>
            </w:r>
          </w:p>
          <w:p w14:paraId="C1010000">
            <w:pPr>
              <w:pStyle w:val="Style_2"/>
              <w:ind/>
              <w:jc w:val="center"/>
            </w:pPr>
            <w:r>
              <w:t xml:space="preserve">ул. Просвещения, 58, </w:t>
            </w:r>
            <w: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10000">
            <w:pPr>
              <w:pStyle w:val="Style_2"/>
              <w:ind/>
              <w:jc w:val="both"/>
            </w:pPr>
            <w:r>
              <w:t xml:space="preserve">Жители </w:t>
            </w:r>
            <w:r>
              <w:t>ст. Мишкинской</w:t>
            </w:r>
            <w:r>
              <w:t>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C4010000">
            <w:pPr>
              <w:pStyle w:val="Style_2"/>
              <w:ind/>
              <w:jc w:val="both"/>
            </w:pPr>
            <w:r>
              <w:t>Салычева Е.И.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Соревнования по волейболу среди женских команд.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 рамках муниципального этапа спартакиады Дона 2024 года.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07.04.2024 г.</w:t>
            </w:r>
          </w:p>
          <w:p w14:paraId="C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время уточняется </w:t>
            </w:r>
          </w:p>
          <w:p w14:paraId="C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Чапаева,299</w:t>
            </w:r>
          </w:p>
          <w:p w14:paraId="C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ФОК.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Команды поселений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C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F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Соревнования по шахматам.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 рамках муниципального этапа спартакиады Дона 2024 года.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07.04.2024 г.</w:t>
            </w:r>
          </w:p>
          <w:p w14:paraId="D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время уточняется </w:t>
            </w:r>
          </w:p>
          <w:p w14:paraId="D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 9</w:t>
            </w:r>
          </w:p>
          <w:p w14:paraId="D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МБУК им.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Команды поселений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D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9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Зональный этап спартакиады </w:t>
            </w:r>
            <w:r>
              <w:rPr>
                <w:sz w:val="18"/>
              </w:rPr>
              <w:t>профессиональных образовательных организаций</w:t>
            </w:r>
            <w:r>
              <w:rPr>
                <w:sz w:val="18"/>
              </w:rPr>
              <w:t>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среди обучающихся профессиональных образовательных учреждений. 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01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.2024 г.</w:t>
            </w:r>
          </w:p>
          <w:p w14:paraId="D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04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.2024 г.</w:t>
            </w:r>
          </w:p>
          <w:p w14:paraId="D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Новочеркасск</w:t>
            </w:r>
          </w:p>
          <w:p w14:paraId="D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и место уточняется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Команда от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3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Организация голосования населения.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 рамках федерального проекта «Формирование комфортной городской среды» за благоустройство общественных пространств.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E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E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течение дня</w:t>
            </w:r>
          </w:p>
          <w:p w14:paraId="E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онлайн.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Волонтёры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139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D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Работа муниципального штаба #МЫВМЕСТЕ.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оказание адресной помощи семьям мобилизованных, обеспечение сбора гуманитарной помощи, консультирование граждан по работе федеральной «горячей линии», информационное освещение всех возможностей получения помощи.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F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F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F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Аксайский</w:t>
            </w:r>
            <w:r>
              <w:rPr>
                <w:sz w:val="18"/>
              </w:rPr>
              <w:t xml:space="preserve"> район.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Волонтеры Аксайского района от 18 лет.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97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7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выездная проверка территорий </w:t>
            </w:r>
            <w:r>
              <w:rPr>
                <w:sz w:val="18"/>
              </w:rPr>
              <w:t>Большелогского</w:t>
            </w:r>
            <w:r>
              <w:rPr>
                <w:sz w:val="18"/>
              </w:rPr>
              <w:t xml:space="preserve"> и </w:t>
            </w:r>
            <w:r>
              <w:rPr>
                <w:sz w:val="18"/>
              </w:rPr>
              <w:t>Истоминского</w:t>
            </w:r>
            <w:r>
              <w:rPr>
                <w:sz w:val="18"/>
              </w:rPr>
              <w:t xml:space="preserve"> сельских поселений.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F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F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F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территории поселений.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Главы администраций поселений.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</w:tc>
      </w:tr>
      <w:tr>
        <w:trPr>
          <w:trHeight w:hRule="atLeast" w:val="98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0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Выезд.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объезд СХ организаций и КФХ района по проведению весне полевых работ и санитарному состоянию земель сельскохозяйственного назначения.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0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0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0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 УСХ, </w:t>
            </w:r>
            <w:r>
              <w:rPr>
                <w:sz w:val="18"/>
              </w:rPr>
              <w:t>руководители хозяйств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0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Соцкий</w:t>
            </w:r>
            <w:r>
              <w:rPr>
                <w:sz w:val="18"/>
              </w:rPr>
              <w:t xml:space="preserve"> В.К.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A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выездная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Щепкинского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поселения и </w:t>
            </w:r>
            <w:r>
              <w:rPr>
                <w:sz w:val="18"/>
              </w:rPr>
              <w:t>Аксайского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D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0E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0F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1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территории курируемых поселений.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Заместитель главы ААР, главы администраций курируемых поселений.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3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по вопросу строительства школы в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п. </w:t>
            </w:r>
            <w:r>
              <w:rPr>
                <w:sz w:val="18"/>
              </w:rPr>
              <w:t>Темерницкий</w:t>
            </w:r>
            <w:r>
              <w:rPr>
                <w:sz w:val="18"/>
              </w:rPr>
              <w:t xml:space="preserve">, капитальному ремонту школы в 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. О</w:t>
            </w:r>
            <w:r>
              <w:rPr>
                <w:sz w:val="18"/>
              </w:rPr>
              <w:t>ктябрьский</w:t>
            </w:r>
            <w:r>
              <w:rPr>
                <w:sz w:val="18"/>
              </w:rPr>
              <w:t>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1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1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1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Представители подрядчика, управления образования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Агрызков</w:t>
            </w:r>
            <w:r>
              <w:rPr>
                <w:sz w:val="18"/>
              </w:rPr>
              <w:t xml:space="preserve"> А.А.</w:t>
            </w:r>
          </w:p>
          <w:p w14:paraId="1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</w:t>
            </w:r>
            <w:r>
              <w:rPr>
                <w:sz w:val="18"/>
              </w:rPr>
              <w:t xml:space="preserve"> Н.А.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вопросу строительства</w:t>
            </w:r>
            <w:r>
              <w:rPr>
                <w:sz w:val="18"/>
              </w:rPr>
              <w:t xml:space="preserve"> проблемных объектов на территории г. Аксай и п.Верхнетемерницкий.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2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2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2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Представители подрядчика,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Представители </w:t>
            </w:r>
            <w:r>
              <w:rPr>
                <w:sz w:val="18"/>
              </w:rPr>
              <w:t>ЖСК, МБУ АР «Райстройзаказчик».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Агрызков</w:t>
            </w:r>
            <w:r>
              <w:rPr>
                <w:sz w:val="18"/>
              </w:rPr>
              <w:t xml:space="preserve"> А.А.</w:t>
            </w:r>
          </w:p>
          <w:p w14:paraId="2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</w:t>
            </w:r>
            <w:r>
              <w:rPr>
                <w:sz w:val="18"/>
              </w:rPr>
              <w:t xml:space="preserve"> Н.А.</w:t>
            </w:r>
          </w:p>
        </w:tc>
      </w:tr>
      <w:tr>
        <w:trPr>
          <w:trHeight w:hRule="atLeast" w:val="36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несанкционированной торговли.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выявление и устранение нарушений.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01</w:t>
            </w:r>
            <w:r>
              <w:rPr>
                <w:sz w:val="18"/>
              </w:rPr>
              <w:t>.04.2024 г.</w:t>
            </w:r>
          </w:p>
          <w:p w14:paraId="2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07.04</w:t>
            </w:r>
            <w:r>
              <w:rPr>
                <w:sz w:val="18"/>
              </w:rPr>
              <w:t>.2024 г.</w:t>
            </w:r>
          </w:p>
          <w:p w14:paraId="2C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2D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Специалисты отдела потребительского рынка Администрации Аксайского района.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30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Куликов А.В. </w:t>
            </w:r>
          </w:p>
        </w:tc>
      </w:tr>
    </w:tbl>
    <w:p w14:paraId="31020000">
      <w:pPr>
        <w:rPr>
          <w:color w:val="000000"/>
        </w:rPr>
      </w:pPr>
    </w:p>
    <w:p w14:paraId="32020000">
      <w:pPr>
        <w:rPr>
          <w:color w:val="000000"/>
        </w:rPr>
      </w:pPr>
    </w:p>
    <w:p w14:paraId="33020000">
      <w:pPr>
        <w:rPr>
          <w:color w:val="000000"/>
        </w:rPr>
      </w:pPr>
    </w:p>
    <w:p w14:paraId="34020000">
      <w:pPr>
        <w:rPr>
          <w:color w:val="000000"/>
        </w:rPr>
      </w:pPr>
    </w:p>
    <w:p w14:paraId="35020000">
      <w:pPr>
        <w:rPr>
          <w:color w:val="000000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5244"/>
        <w:gridCol w:w="5244"/>
      </w:tblGrid>
      <w:tr>
        <w:trPr>
          <w:trHeight w:hRule="atLeast" w:val="360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602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Начальник организационно-протокольного отдела </w:t>
            </w: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7020000">
            <w:pPr>
              <w:rPr>
                <w:color w:val="000000"/>
              </w:rPr>
            </w:pP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О.А. Лобаченко</w:t>
            </w:r>
          </w:p>
        </w:tc>
      </w:tr>
    </w:tbl>
    <w:p w14:paraId="39020000">
      <w:pPr>
        <w:rPr>
          <w:color w:val="000000"/>
          <w:sz w:val="14"/>
        </w:rPr>
      </w:pPr>
      <w:r>
        <w:rPr>
          <w:color w:val="000000"/>
          <w:sz w:val="14"/>
        </w:rPr>
        <w:t>Бондаренко Анастасия Алексеевна</w:t>
      </w:r>
    </w:p>
    <w:p w14:paraId="3A020000">
      <w:pPr>
        <w:rPr>
          <w:color w:val="000000"/>
          <w:sz w:val="14"/>
        </w:rPr>
      </w:pPr>
      <w:r>
        <w:rPr>
          <w:color w:val="000000"/>
          <w:sz w:val="14"/>
        </w:rPr>
        <w:t>8 (86350) 4-39-52</w:t>
      </w:r>
    </w:p>
    <w:sectPr>
      <w:pgSz w:h="11906" w:orient="landscape" w:w="16838"/>
      <w:pgMar w:bottom="171" w:footer="0" w:gutter="0" w:header="0" w:left="425" w:right="256" w:top="2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100" w:lineRule="atLeast"/>
      <w:ind/>
    </w:pPr>
    <w:rPr>
      <w:rFonts w:ascii="Times New Roman" w:hAnsi="Times New Roman"/>
      <w:color w:val="00000A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z w:val="20"/>
    </w:rPr>
  </w:style>
  <w:style w:styleId="Style_3" w:type="paragraph">
    <w:name w:val="index heading"/>
    <w:basedOn w:val="Style_2"/>
    <w:link w:val="Style_3_ch"/>
    <w:rPr>
      <w:rFonts w:ascii="PT Astra Serif" w:hAnsi="PT Astra Serif"/>
    </w:rPr>
  </w:style>
  <w:style w:styleId="Style_3_ch" w:type="character">
    <w:name w:val="index heading"/>
    <w:basedOn w:val="Style_2_ch"/>
    <w:link w:val="Style_3"/>
    <w:rPr>
      <w:rFonts w:ascii="PT Astra Serif" w:hAnsi="PT Astra Serif"/>
    </w:rPr>
  </w:style>
  <w:style w:styleId="Style_4" w:type="paragraph">
    <w:name w:val="Contents 5"/>
    <w:link w:val="Style_4_ch"/>
    <w:rPr>
      <w:rFonts w:ascii="XO Thames" w:hAnsi="XO Thames"/>
      <w:sz w:val="28"/>
    </w:rPr>
  </w:style>
  <w:style w:styleId="Style_4_ch" w:type="character">
    <w:name w:val="Contents 5"/>
    <w:link w:val="Style_4"/>
    <w:rPr>
      <w:rFonts w:ascii="XO Thames" w:hAnsi="XO Thames"/>
      <w:sz w:val="28"/>
    </w:rPr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tents 2"/>
    <w:link w:val="Style_6_ch"/>
    <w:rPr>
      <w:rFonts w:ascii="XO Thames" w:hAnsi="XO Thames"/>
      <w:sz w:val="28"/>
    </w:rPr>
  </w:style>
  <w:style w:styleId="Style_6_ch" w:type="character">
    <w:name w:val="Contents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аголовок 31"/>
    <w:link w:val="Style_8_ch"/>
    <w:rPr>
      <w:rFonts w:ascii="XO Thames" w:hAnsi="XO Thames"/>
      <w:b w:val="1"/>
      <w:sz w:val="26"/>
    </w:rPr>
  </w:style>
  <w:style w:styleId="Style_8_ch" w:type="character">
    <w:name w:val="Заголовок 31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2"/>
    <w:link w:val="Style_9_ch"/>
    <w:pPr>
      <w:spacing w:after="14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tekstob"/>
    <w:basedOn w:val="Style_2"/>
    <w:link w:val="Style_10_ch"/>
    <w:pPr>
      <w:spacing w:afterAutospacing="on" w:beforeAutospacing="on"/>
      <w:ind/>
    </w:pPr>
    <w:rPr>
      <w:sz w:val="24"/>
    </w:rPr>
  </w:style>
  <w:style w:styleId="Style_10_ch" w:type="character">
    <w:name w:val="tekstob"/>
    <w:basedOn w:val="Style_2_ch"/>
    <w:link w:val="Style_10"/>
    <w:rPr>
      <w:sz w:val="24"/>
    </w:rPr>
  </w:style>
  <w:style w:styleId="Style_11" w:type="paragraph">
    <w:name w:val="Default"/>
    <w:link w:val="Style_11_ch"/>
    <w:rPr>
      <w:rFonts w:ascii="Times New Roman" w:hAnsi="Times New Roman"/>
      <w:sz w:val="24"/>
    </w:rPr>
  </w:style>
  <w:style w:styleId="Style_11_ch" w:type="character">
    <w:name w:val="Default"/>
    <w:link w:val="Style_11"/>
    <w:rPr>
      <w:rFonts w:ascii="Times New Roman" w:hAnsi="Times New Roman"/>
      <w:sz w:val="24"/>
    </w:rPr>
  </w:style>
  <w:style w:styleId="Style_12" w:type="paragraph">
    <w:name w:val="toc 6"/>
    <w:next w:val="Style_2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Интернет-ссылка"/>
    <w:link w:val="Style_15_ch"/>
    <w:rPr>
      <w:color w:val="0000FF"/>
      <w:u w:val="single"/>
    </w:rPr>
  </w:style>
  <w:style w:styleId="Style_15_ch" w:type="character">
    <w:name w:val="Интернет-ссылка"/>
    <w:link w:val="Style_15"/>
    <w:rPr>
      <w:color w:val="0000FF"/>
      <w:u w:val="single"/>
    </w:rPr>
  </w:style>
  <w:style w:styleId="Style_16" w:type="paragraph">
    <w:name w:val="tekstob"/>
    <w:link w:val="Style_16_ch"/>
    <w:rPr>
      <w:rFonts w:ascii="Times New Roman" w:hAnsi="Times New Roman"/>
      <w:sz w:val="24"/>
    </w:rPr>
  </w:style>
  <w:style w:styleId="Style_16_ch" w:type="character">
    <w:name w:val="tekstob"/>
    <w:link w:val="Style_16"/>
    <w:rPr>
      <w:rFonts w:ascii="Times New Roman" w:hAnsi="Times New Roman"/>
      <w:sz w:val="24"/>
    </w:rPr>
  </w:style>
  <w:style w:styleId="Style_17" w:type="paragraph">
    <w:name w:val="Заголовок 11"/>
    <w:link w:val="Style_17_ch"/>
    <w:rPr>
      <w:rFonts w:ascii="XO Thames" w:hAnsi="XO Thames"/>
      <w:b w:val="1"/>
      <w:sz w:val="32"/>
    </w:rPr>
  </w:style>
  <w:style w:styleId="Style_17_ch" w:type="character">
    <w:name w:val="Заголовок 11"/>
    <w:link w:val="Style_17"/>
    <w:rPr>
      <w:rFonts w:ascii="XO Thames" w:hAnsi="XO Thames"/>
      <w:b w:val="1"/>
      <w:sz w:val="32"/>
    </w:rPr>
  </w:style>
  <w:style w:styleId="Style_18" w:type="paragraph">
    <w:name w:val="heading 3"/>
    <w:next w:val="Style_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Default"/>
    <w:link w:val="Style_19_ch"/>
    <w:rPr>
      <w:rFonts w:ascii="Times New Roman" w:hAnsi="Times New Roman"/>
      <w:sz w:val="24"/>
    </w:rPr>
  </w:style>
  <w:style w:styleId="Style_19_ch" w:type="character">
    <w:name w:val="Default"/>
    <w:link w:val="Style_19"/>
    <w:rPr>
      <w:rFonts w:ascii="Times New Roman" w:hAnsi="Times New Roman"/>
      <w:sz w:val="24"/>
    </w:rPr>
  </w:style>
  <w:style w:styleId="Style_20" w:type="paragraph">
    <w:name w:val="Contents 7"/>
    <w:link w:val="Style_20_ch"/>
    <w:rPr>
      <w:rFonts w:ascii="XO Thames" w:hAnsi="XO Thames"/>
      <w:sz w:val="28"/>
    </w:rPr>
  </w:style>
  <w:style w:styleId="Style_20_ch" w:type="character">
    <w:name w:val="Contents 7"/>
    <w:link w:val="Style_20"/>
    <w:rPr>
      <w:rFonts w:ascii="XO Thames" w:hAnsi="XO Thames"/>
      <w:sz w:val="28"/>
    </w:rPr>
  </w:style>
  <w:style w:styleId="Style_21" w:type="paragraph">
    <w:name w:val="Contents 6"/>
    <w:link w:val="Style_21_ch"/>
    <w:rPr>
      <w:rFonts w:ascii="XO Thames" w:hAnsi="XO Thames"/>
      <w:sz w:val="28"/>
    </w:rPr>
  </w:style>
  <w:style w:styleId="Style_21_ch" w:type="character">
    <w:name w:val="Contents 6"/>
    <w:link w:val="Style_21"/>
    <w:rPr>
      <w:rFonts w:ascii="XO Thames" w:hAnsi="XO Thames"/>
      <w:sz w:val="28"/>
    </w:rPr>
  </w:style>
  <w:style w:styleId="Style_22" w:type="paragraph">
    <w:name w:val="Заголовок"/>
    <w:basedOn w:val="Style_2"/>
    <w:next w:val="Style_9"/>
    <w:link w:val="Style_2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2_ch"/>
    <w:link w:val="Style_22"/>
    <w:rPr>
      <w:rFonts w:ascii="PT Astra Serif" w:hAnsi="PT Astra Serif"/>
      <w:sz w:val="28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Текст выноски1"/>
    <w:basedOn w:val="Style_26"/>
    <w:link w:val="Style_25_ch"/>
    <w:rPr>
      <w:rFonts w:ascii="Tahoma" w:hAnsi="Tahoma"/>
      <w:sz w:val="16"/>
    </w:rPr>
  </w:style>
  <w:style w:styleId="Style_25_ch" w:type="character">
    <w:name w:val="Текст выноски1"/>
    <w:basedOn w:val="Style_26_ch"/>
    <w:link w:val="Style_25"/>
    <w:rPr>
      <w:rFonts w:ascii="Tahoma" w:hAnsi="Tahoma"/>
      <w:sz w:val="16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Строгий1"/>
    <w:basedOn w:val="Style_30"/>
    <w:link w:val="Style_29_ch"/>
    <w:rPr>
      <w:b w:val="1"/>
    </w:rPr>
  </w:style>
  <w:style w:styleId="Style_29_ch" w:type="character">
    <w:name w:val="Строгий1"/>
    <w:basedOn w:val="Style_30_ch"/>
    <w:link w:val="Style_29"/>
    <w:rPr>
      <w:b w:val="1"/>
    </w:rPr>
  </w:style>
  <w:style w:styleId="Style_31" w:type="paragraph">
    <w:name w:val="Contents 3"/>
    <w:link w:val="Style_31_ch"/>
    <w:rPr>
      <w:rFonts w:ascii="XO Thames" w:hAnsi="XO Thames"/>
      <w:sz w:val="28"/>
    </w:rPr>
  </w:style>
  <w:style w:styleId="Style_31_ch" w:type="character">
    <w:name w:val="Contents 3"/>
    <w:link w:val="Style_31"/>
    <w:rPr>
      <w:rFonts w:ascii="XO Thames" w:hAnsi="XO Thames"/>
      <w:sz w:val="28"/>
    </w:rPr>
  </w:style>
  <w:style w:styleId="Style_32" w:type="paragraph">
    <w:name w:val="Заголовок 21"/>
    <w:link w:val="Style_32_ch"/>
    <w:rPr>
      <w:rFonts w:ascii="XO Thames" w:hAnsi="XO Thames"/>
      <w:b w:val="1"/>
      <w:sz w:val="28"/>
    </w:rPr>
  </w:style>
  <w:style w:styleId="Style_32_ch" w:type="character">
    <w:name w:val="Заголовок 21"/>
    <w:link w:val="Style_32"/>
    <w:rPr>
      <w:rFonts w:ascii="XO Thames" w:hAnsi="XO Thames"/>
      <w:b w:val="1"/>
      <w:sz w:val="28"/>
    </w:rPr>
  </w:style>
  <w:style w:styleId="Style_33" w:type="paragraph">
    <w:name w:val="Без интервала1"/>
    <w:link w:val="Style_33_ch"/>
    <w:rPr>
      <w:rFonts w:ascii="Calibri" w:hAnsi="Calibri"/>
    </w:rPr>
  </w:style>
  <w:style w:styleId="Style_33_ch" w:type="character">
    <w:name w:val="Без интервала1"/>
    <w:link w:val="Style_33"/>
    <w:rPr>
      <w:rFonts w:ascii="Calibri" w:hAnsi="Calibri"/>
    </w:rPr>
  </w:style>
  <w:style w:styleId="Style_34" w:type="paragraph">
    <w:name w:val="Основной шрифт абзаца4"/>
    <w:link w:val="Style_34_ch"/>
  </w:style>
  <w:style w:styleId="Style_34_ch" w:type="character">
    <w:name w:val="Основной шрифт абзаца4"/>
    <w:link w:val="Style_34"/>
  </w:style>
  <w:style w:styleId="Style_35" w:type="paragraph">
    <w:name w:val="Основной шрифт абзаца4"/>
    <w:link w:val="Style_35_ch"/>
  </w:style>
  <w:style w:styleId="Style_35_ch" w:type="character">
    <w:name w:val="Основной шрифт абзаца4"/>
    <w:link w:val="Style_35"/>
  </w:style>
  <w:style w:styleId="Style_36" w:type="paragraph">
    <w:name w:val="toc 3"/>
    <w:next w:val="Style_2"/>
    <w:link w:val="Style_36_ch"/>
    <w:uiPriority w:val="39"/>
    <w:pPr>
      <w:ind w:firstLine="0"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Подзаголовок1"/>
    <w:link w:val="Style_37_ch"/>
    <w:rPr>
      <w:rFonts w:ascii="XO Thames" w:hAnsi="XO Thames"/>
      <w:i w:val="1"/>
      <w:sz w:val="24"/>
    </w:rPr>
  </w:style>
  <w:style w:styleId="Style_37_ch" w:type="character">
    <w:name w:val="Подзаголовок1"/>
    <w:link w:val="Style_37"/>
    <w:rPr>
      <w:rFonts w:ascii="XO Thames" w:hAnsi="XO Thames"/>
      <w:i w:val="1"/>
      <w:sz w:val="24"/>
    </w:rPr>
  </w:style>
  <w:style w:styleId="Style_38" w:type="paragraph">
    <w:name w:val="Balloon Text"/>
    <w:link w:val="Style_38_ch"/>
    <w:rPr>
      <w:rFonts w:ascii="Tahoma" w:hAnsi="Tahoma"/>
      <w:sz w:val="16"/>
    </w:rPr>
  </w:style>
  <w:style w:styleId="Style_38_ch" w:type="character">
    <w:name w:val="Balloon Text"/>
    <w:link w:val="Style_38"/>
    <w:rPr>
      <w:rFonts w:ascii="Tahoma" w:hAnsi="Tahoma"/>
      <w:sz w:val="16"/>
    </w:rPr>
  </w:style>
  <w:style w:styleId="Style_39" w:type="paragraph">
    <w:name w:val="List Paragraph"/>
    <w:basedOn w:val="Style_2"/>
    <w:link w:val="Style_39_ch"/>
    <w:pPr>
      <w:widowControl w:val="0"/>
      <w:ind w:firstLine="0" w:left="720"/>
      <w:contextualSpacing w:val="1"/>
    </w:pPr>
    <w:rPr>
      <w:sz w:val="24"/>
    </w:rPr>
  </w:style>
  <w:style w:styleId="Style_39_ch" w:type="character">
    <w:name w:val="List Paragraph"/>
    <w:basedOn w:val="Style_2_ch"/>
    <w:link w:val="Style_39"/>
    <w:rPr>
      <w:sz w:val="24"/>
    </w:rPr>
  </w:style>
  <w:style w:styleId="Style_40" w:type="paragraph">
    <w:name w:val="Выделение1"/>
    <w:basedOn w:val="Style_34"/>
    <w:link w:val="Style_40_ch"/>
    <w:rPr>
      <w:i w:val="1"/>
    </w:rPr>
  </w:style>
  <w:style w:styleId="Style_40_ch" w:type="character">
    <w:name w:val="Выделение1"/>
    <w:basedOn w:val="Style_34_ch"/>
    <w:link w:val="Style_40"/>
    <w:rPr>
      <w:i w:val="1"/>
    </w:rPr>
  </w:style>
  <w:style w:styleId="Style_41" w:type="paragraph">
    <w:name w:val="Основной шрифт абзаца3"/>
    <w:link w:val="Style_41_ch"/>
  </w:style>
  <w:style w:styleId="Style_41_ch" w:type="character">
    <w:name w:val="Основной шрифт абзаца3"/>
    <w:link w:val="Style_41"/>
  </w:style>
  <w:style w:styleId="Style_42" w:type="paragraph">
    <w:name w:val="header"/>
    <w:link w:val="Style_42_ch"/>
  </w:style>
  <w:style w:styleId="Style_42_ch" w:type="character">
    <w:name w:val="header"/>
    <w:link w:val="Style_42"/>
  </w:style>
  <w:style w:styleId="Style_43" w:type="paragraph">
    <w:name w:val="Базовый"/>
    <w:link w:val="Style_43_ch"/>
    <w:rPr>
      <w:rFonts w:ascii="Times New Roman" w:hAnsi="Times New Roman"/>
      <w:color w:val="00000A"/>
      <w:sz w:val="20"/>
    </w:rPr>
  </w:style>
  <w:style w:styleId="Style_43_ch" w:type="character">
    <w:name w:val="Базовый"/>
    <w:link w:val="Style_43"/>
    <w:rPr>
      <w:rFonts w:ascii="Times New Roman" w:hAnsi="Times New Roman"/>
      <w:color w:val="00000A"/>
      <w:sz w:val="20"/>
    </w:rPr>
  </w:style>
  <w:style w:styleId="Style_44" w:type="paragraph">
    <w:name w:val="Обычный1"/>
    <w:link w:val="Style_44_ch"/>
    <w:rPr>
      <w:rFonts w:ascii="Times New Roman" w:hAnsi="Times New Roman"/>
      <w:color w:val="00000A"/>
      <w:sz w:val="20"/>
    </w:rPr>
  </w:style>
  <w:style w:styleId="Style_44_ch" w:type="character">
    <w:name w:val="Обычный1"/>
    <w:link w:val="Style_44"/>
    <w:rPr>
      <w:rFonts w:ascii="Times New Roman" w:hAnsi="Times New Roman"/>
      <w:color w:val="00000A"/>
      <w:sz w:val="20"/>
    </w:rPr>
  </w:style>
  <w:style w:styleId="Style_45" w:type="paragraph">
    <w:name w:val="Footnote"/>
    <w:link w:val="Style_45_ch"/>
    <w:rPr>
      <w:rFonts w:ascii="XO Thames" w:hAnsi="XO Thames"/>
    </w:rPr>
  </w:style>
  <w:style w:styleId="Style_45_ch" w:type="character">
    <w:name w:val="Footnote"/>
    <w:link w:val="Style_45"/>
    <w:rPr>
      <w:rFonts w:ascii="XO Thames" w:hAnsi="XO Thames"/>
    </w:rPr>
  </w:style>
  <w:style w:styleId="Style_46" w:type="paragraph">
    <w:name w:val="heading 5"/>
    <w:next w:val="Style_2"/>
    <w:link w:val="Style_4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6_ch" w:type="character">
    <w:name w:val="heading 5"/>
    <w:link w:val="Style_46"/>
    <w:rPr>
      <w:rFonts w:ascii="XO Thames" w:hAnsi="XO Thames"/>
      <w:b w:val="1"/>
    </w:rPr>
  </w:style>
  <w:style w:styleId="Style_47" w:type="paragraph">
    <w:name w:val="Гиперссылка1"/>
    <w:link w:val="Style_47_ch"/>
    <w:rPr>
      <w:rFonts w:ascii="Calibri" w:hAnsi="Calibri"/>
      <w:color w:val="0000FF"/>
      <w:u w:val="single"/>
    </w:rPr>
  </w:style>
  <w:style w:styleId="Style_47_ch" w:type="character">
    <w:name w:val="Гиперссылка1"/>
    <w:link w:val="Style_47"/>
    <w:rPr>
      <w:rFonts w:ascii="Calibri" w:hAnsi="Calibri"/>
      <w:color w:val="0000FF"/>
      <w:u w:val="single"/>
    </w:rPr>
  </w:style>
  <w:style w:styleId="Style_48" w:type="paragraph">
    <w:name w:val="No Spacing"/>
    <w:link w:val="Style_48_ch"/>
    <w:pPr>
      <w:ind/>
      <w:jc w:val="both"/>
    </w:pPr>
  </w:style>
  <w:style w:styleId="Style_48_ch" w:type="character">
    <w:name w:val="No Spacing"/>
    <w:link w:val="Style_48"/>
  </w:style>
  <w:style w:styleId="Style_26" w:type="paragraph">
    <w:name w:val="Обычный1"/>
    <w:link w:val="Style_26_ch"/>
    <w:rPr>
      <w:rFonts w:ascii="Times New Roman" w:hAnsi="Times New Roman"/>
      <w:color w:val="00000A"/>
      <w:sz w:val="20"/>
    </w:rPr>
  </w:style>
  <w:style w:styleId="Style_26_ch" w:type="character">
    <w:name w:val="Обычный1"/>
    <w:link w:val="Style_26"/>
    <w:rPr>
      <w:rFonts w:ascii="Times New Roman" w:hAnsi="Times New Roman"/>
      <w:color w:val="00000A"/>
      <w:sz w:val="20"/>
    </w:rPr>
  </w:style>
  <w:style w:styleId="Style_49" w:type="paragraph">
    <w:name w:val="heading 1"/>
    <w:next w:val="Style_2"/>
    <w:link w:val="Style_4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50" w:type="paragraph">
    <w:name w:val="List"/>
    <w:basedOn w:val="Style_9"/>
    <w:link w:val="Style_50_ch"/>
    <w:rPr>
      <w:rFonts w:ascii="PT Astra Serif" w:hAnsi="PT Astra Serif"/>
    </w:rPr>
  </w:style>
  <w:style w:styleId="Style_50_ch" w:type="character">
    <w:name w:val="List"/>
    <w:basedOn w:val="Style_9_ch"/>
    <w:link w:val="Style_50"/>
    <w:rPr>
      <w:rFonts w:ascii="PT Astra Serif" w:hAnsi="PT Astra Serif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pPr>
      <w:ind w:firstLine="851" w:left="0"/>
      <w:jc w:val="both"/>
    </w:pPr>
    <w:rPr>
      <w:rFonts w:ascii="XO Thames" w:hAnsi="XO Thames"/>
    </w:rPr>
  </w:style>
  <w:style w:styleId="Style_53_ch" w:type="character">
    <w:name w:val="Footnote"/>
    <w:link w:val="Style_53"/>
    <w:rPr>
      <w:rFonts w:ascii="XO Thames" w:hAnsi="XO Thames"/>
    </w:rPr>
  </w:style>
  <w:style w:styleId="Style_54" w:type="paragraph">
    <w:name w:val="toc 1"/>
    <w:next w:val="Style_2"/>
    <w:link w:val="Style_54_ch"/>
    <w:uiPriority w:val="39"/>
    <w:rPr>
      <w:rFonts w:ascii="XO Thames" w:hAnsi="XO Thames"/>
      <w:b w:val="1"/>
      <w:sz w:val="28"/>
    </w:rPr>
  </w:style>
  <w:style w:styleId="Style_54_ch" w:type="character">
    <w:name w:val="toc 1"/>
    <w:link w:val="Style_54"/>
    <w:rPr>
      <w:rFonts w:ascii="XO Thames" w:hAnsi="XO Thames"/>
      <w:b w:val="1"/>
      <w:sz w:val="28"/>
    </w:rPr>
  </w:style>
  <w:style w:styleId="Style_55" w:type="paragraph">
    <w:name w:val="Колонтитул"/>
    <w:link w:val="Style_55_ch"/>
    <w:pPr>
      <w:ind/>
      <w:jc w:val="both"/>
    </w:pPr>
    <w:rPr>
      <w:rFonts w:ascii="XO Thames" w:hAnsi="XO Thames"/>
      <w:sz w:val="20"/>
    </w:rPr>
  </w:style>
  <w:style w:styleId="Style_55_ch" w:type="character">
    <w:name w:val="Колонтитул"/>
    <w:link w:val="Style_55"/>
    <w:rPr>
      <w:rFonts w:ascii="XO Thames" w:hAnsi="XO Thames"/>
      <w:sz w:val="20"/>
    </w:rPr>
  </w:style>
  <w:style w:styleId="Style_56" w:type="paragraph">
    <w:name w:val="Contents 1"/>
    <w:link w:val="Style_56_ch"/>
    <w:rPr>
      <w:rFonts w:ascii="XO Thames" w:hAnsi="XO Thames"/>
      <w:b w:val="1"/>
      <w:sz w:val="28"/>
    </w:rPr>
  </w:style>
  <w:style w:styleId="Style_56_ch" w:type="character">
    <w:name w:val="Contents 1"/>
    <w:link w:val="Style_56"/>
    <w:rPr>
      <w:rFonts w:ascii="XO Thames" w:hAnsi="XO Thames"/>
      <w:b w:val="1"/>
      <w:sz w:val="28"/>
    </w:rPr>
  </w:style>
  <w:style w:styleId="Style_57" w:type="paragraph">
    <w:name w:val="Обычный1"/>
    <w:link w:val="Style_57_ch"/>
    <w:rPr>
      <w:rFonts w:ascii="Times New Roman" w:hAnsi="Times New Roman"/>
      <w:color w:val="00000A"/>
      <w:sz w:val="20"/>
    </w:rPr>
  </w:style>
  <w:style w:styleId="Style_57_ch" w:type="character">
    <w:name w:val="Обычный1"/>
    <w:link w:val="Style_57"/>
    <w:rPr>
      <w:rFonts w:ascii="Times New Roman" w:hAnsi="Times New Roman"/>
      <w:color w:val="00000A"/>
      <w:sz w:val="20"/>
    </w:rPr>
  </w:style>
  <w:style w:styleId="Style_58" w:type="paragraph">
    <w:name w:val="Header and Footer"/>
    <w:link w:val="Style_58_ch"/>
    <w:rPr>
      <w:rFonts w:ascii="XO Thames" w:hAnsi="XO Thames"/>
      <w:sz w:val="20"/>
    </w:rPr>
  </w:style>
  <w:style w:styleId="Style_58_ch" w:type="character">
    <w:name w:val="Header and Footer"/>
    <w:link w:val="Style_58"/>
    <w:rPr>
      <w:rFonts w:ascii="XO Thames" w:hAnsi="XO Thames"/>
      <w:sz w:val="20"/>
    </w:rPr>
  </w:style>
  <w:style w:styleId="Style_59" w:type="paragraph">
    <w:name w:val="Обычный (веб)1"/>
    <w:basedOn w:val="Style_26"/>
    <w:link w:val="Style_59_ch"/>
    <w:rPr>
      <w:sz w:val="24"/>
    </w:rPr>
  </w:style>
  <w:style w:styleId="Style_59_ch" w:type="character">
    <w:name w:val="Обычный (веб)1"/>
    <w:basedOn w:val="Style_26_ch"/>
    <w:link w:val="Style_59"/>
    <w:rPr>
      <w:sz w:val="24"/>
    </w:rPr>
  </w:style>
  <w:style w:styleId="Style_60" w:type="paragraph">
    <w:name w:val="Normal (Web)"/>
    <w:link w:val="Style_60_ch"/>
    <w:rPr>
      <w:rFonts w:ascii="Times New Roman" w:hAnsi="Times New Roman"/>
      <w:sz w:val="24"/>
    </w:rPr>
  </w:style>
  <w:style w:styleId="Style_60_ch" w:type="character">
    <w:name w:val="Normal (Web)"/>
    <w:link w:val="Style_60"/>
    <w:rPr>
      <w:rFonts w:ascii="Times New Roman" w:hAnsi="Times New Roman"/>
      <w:sz w:val="24"/>
    </w:rPr>
  </w:style>
  <w:style w:styleId="Style_61" w:type="paragraph">
    <w:name w:val="footer"/>
    <w:basedOn w:val="Style_2"/>
    <w:link w:val="Style_61_ch"/>
    <w:pPr>
      <w:tabs>
        <w:tab w:leader="none" w:pos="4677" w:val="center"/>
        <w:tab w:leader="none" w:pos="9355" w:val="right"/>
      </w:tabs>
      <w:ind/>
    </w:pPr>
  </w:style>
  <w:style w:styleId="Style_61_ch" w:type="character">
    <w:name w:val="footer"/>
    <w:basedOn w:val="Style_2_ch"/>
    <w:link w:val="Style_61"/>
  </w:style>
  <w:style w:styleId="Style_62" w:type="paragraph">
    <w:name w:val="toc 9"/>
    <w:next w:val="Style_2"/>
    <w:link w:val="Style_62_ch"/>
    <w:uiPriority w:val="39"/>
    <w:pPr>
      <w:ind w:firstLine="0" w:left="1600"/>
    </w:pPr>
    <w:rPr>
      <w:rFonts w:ascii="XO Thames" w:hAnsi="XO Thames"/>
      <w:sz w:val="28"/>
    </w:rPr>
  </w:style>
  <w:style w:styleId="Style_62_ch" w:type="character">
    <w:name w:val="toc 9"/>
    <w:link w:val="Style_62"/>
    <w:rPr>
      <w:rFonts w:ascii="XO Thames" w:hAnsi="XO Thames"/>
      <w:sz w:val="28"/>
    </w:rPr>
  </w:style>
  <w:style w:styleId="Style_63" w:type="paragraph">
    <w:name w:val="Заголовок 41"/>
    <w:link w:val="Style_63_ch"/>
    <w:rPr>
      <w:rFonts w:ascii="XO Thames" w:hAnsi="XO Thames"/>
      <w:b w:val="1"/>
      <w:sz w:val="24"/>
    </w:rPr>
  </w:style>
  <w:style w:styleId="Style_63_ch" w:type="character">
    <w:name w:val="Заголовок 41"/>
    <w:link w:val="Style_63"/>
    <w:rPr>
      <w:rFonts w:ascii="XO Thames" w:hAnsi="XO Thames"/>
      <w:b w:val="1"/>
      <w:sz w:val="24"/>
    </w:rPr>
  </w:style>
  <w:style w:styleId="Style_64" w:type="paragraph">
    <w:name w:val="Обычный1"/>
    <w:link w:val="Style_64_ch"/>
    <w:rPr>
      <w:rFonts w:ascii="Times New Roman" w:hAnsi="Times New Roman"/>
      <w:color w:val="00000A"/>
      <w:sz w:val="20"/>
    </w:rPr>
  </w:style>
  <w:style w:styleId="Style_64_ch" w:type="character">
    <w:name w:val="Обычный1"/>
    <w:link w:val="Style_64"/>
    <w:rPr>
      <w:rFonts w:ascii="Times New Roman" w:hAnsi="Times New Roman"/>
      <w:color w:val="00000A"/>
      <w:sz w:val="20"/>
    </w:rPr>
  </w:style>
  <w:style w:styleId="Style_65" w:type="paragraph">
    <w:name w:val="Название1"/>
    <w:link w:val="Style_65_ch"/>
    <w:rPr>
      <w:rFonts w:ascii="XO Thames" w:hAnsi="XO Thames"/>
      <w:b w:val="1"/>
      <w:caps w:val="1"/>
      <w:sz w:val="40"/>
    </w:rPr>
  </w:style>
  <w:style w:styleId="Style_65_ch" w:type="character">
    <w:name w:val="Название1"/>
    <w:link w:val="Style_65"/>
    <w:rPr>
      <w:rFonts w:ascii="XO Thames" w:hAnsi="XO Thames"/>
      <w:b w:val="1"/>
      <w:caps w:val="1"/>
      <w:sz w:val="40"/>
    </w:rPr>
  </w:style>
  <w:style w:styleId="Style_66" w:type="paragraph">
    <w:name w:val="Endnote"/>
    <w:link w:val="Style_66_ch"/>
    <w:pPr>
      <w:ind w:firstLine="851" w:left="0"/>
      <w:jc w:val="both"/>
    </w:pPr>
    <w:rPr>
      <w:rFonts w:ascii="XO Thames" w:hAnsi="XO Thames"/>
    </w:rPr>
  </w:style>
  <w:style w:styleId="Style_66_ch" w:type="character">
    <w:name w:val="Endnote"/>
    <w:link w:val="Style_66"/>
    <w:rPr>
      <w:rFonts w:ascii="XO Thames" w:hAnsi="XO Thames"/>
    </w:rPr>
  </w:style>
  <w:style w:styleId="Style_67" w:type="paragraph">
    <w:name w:val="caption"/>
    <w:basedOn w:val="Style_2"/>
    <w:link w:val="Style_67_ch"/>
    <w:pPr>
      <w:spacing w:after="120" w:before="120"/>
      <w:ind/>
    </w:pPr>
    <w:rPr>
      <w:rFonts w:ascii="PT Astra Serif" w:hAnsi="PT Astra Serif"/>
      <w:i w:val="1"/>
      <w:sz w:val="24"/>
    </w:rPr>
  </w:style>
  <w:style w:styleId="Style_67_ch" w:type="character">
    <w:name w:val="caption"/>
    <w:basedOn w:val="Style_2_ch"/>
    <w:link w:val="Style_67"/>
    <w:rPr>
      <w:rFonts w:ascii="PT Astra Serif" w:hAnsi="PT Astra Serif"/>
      <w:i w:val="1"/>
      <w:sz w:val="24"/>
    </w:rPr>
  </w:style>
  <w:style w:styleId="Style_68" w:type="paragraph">
    <w:name w:val="toc 8"/>
    <w:next w:val="Style_2"/>
    <w:link w:val="Style_68_ch"/>
    <w:uiPriority w:val="39"/>
    <w:pPr>
      <w:ind w:firstLine="0" w:left="1400"/>
    </w:pPr>
    <w:rPr>
      <w:rFonts w:ascii="XO Thames" w:hAnsi="XO Thames"/>
      <w:sz w:val="28"/>
    </w:rPr>
  </w:style>
  <w:style w:styleId="Style_68_ch" w:type="character">
    <w:name w:val="toc 8"/>
    <w:link w:val="Style_68"/>
    <w:rPr>
      <w:rFonts w:ascii="XO Thames" w:hAnsi="XO Thames"/>
      <w:sz w:val="28"/>
    </w:rPr>
  </w:style>
  <w:style w:styleId="Style_30" w:type="paragraph">
    <w:name w:val="Основной шрифт абзаца2"/>
    <w:link w:val="Style_30_ch"/>
  </w:style>
  <w:style w:styleId="Style_30_ch" w:type="character">
    <w:name w:val="Основной шрифт абзаца2"/>
    <w:link w:val="Style_30"/>
  </w:style>
  <w:style w:styleId="Style_69" w:type="paragraph">
    <w:name w:val="toc 5"/>
    <w:next w:val="Style_2"/>
    <w:link w:val="Style_69_ch"/>
    <w:uiPriority w:val="39"/>
    <w:pPr>
      <w:ind w:firstLine="0" w:left="800"/>
    </w:pPr>
    <w:rPr>
      <w:rFonts w:ascii="XO Thames" w:hAnsi="XO Thames"/>
      <w:sz w:val="28"/>
    </w:rPr>
  </w:style>
  <w:style w:styleId="Style_69_ch" w:type="character">
    <w:name w:val="toc 5"/>
    <w:link w:val="Style_69"/>
    <w:rPr>
      <w:rFonts w:ascii="XO Thames" w:hAnsi="XO Thames"/>
      <w:sz w:val="28"/>
    </w:rPr>
  </w:style>
  <w:style w:styleId="Style_70" w:type="paragraph">
    <w:name w:val="Абзац списка1"/>
    <w:link w:val="Style_70_ch"/>
    <w:rPr>
      <w:rFonts w:ascii="Times New Roman" w:hAnsi="Times New Roman"/>
      <w:sz w:val="24"/>
    </w:rPr>
  </w:style>
  <w:style w:styleId="Style_70_ch" w:type="character">
    <w:name w:val="Абзац списка1"/>
    <w:link w:val="Style_70"/>
    <w:rPr>
      <w:rFonts w:ascii="Times New Roman" w:hAnsi="Times New Roman"/>
      <w:sz w:val="24"/>
    </w:rPr>
  </w:style>
  <w:style w:styleId="Style_71" w:type="paragraph">
    <w:name w:val="Subtitle"/>
    <w:link w:val="Style_71_ch"/>
    <w:uiPriority w:val="11"/>
    <w:qFormat/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Основной шрифт абзаца1"/>
    <w:link w:val="Style_72_ch"/>
  </w:style>
  <w:style w:styleId="Style_72_ch" w:type="character">
    <w:name w:val="Основной шрифт абзаца1"/>
    <w:link w:val="Style_72"/>
  </w:style>
  <w:style w:styleId="Style_73" w:type="paragraph">
    <w:name w:val="Гиперссылка2"/>
    <w:link w:val="Style_73_ch"/>
    <w:rPr>
      <w:color w:val="0000FF"/>
      <w:u w:val="single"/>
    </w:rPr>
  </w:style>
  <w:style w:styleId="Style_73_ch" w:type="character">
    <w:name w:val="Гиперссылка2"/>
    <w:link w:val="Style_73"/>
    <w:rPr>
      <w:color w:val="0000FF"/>
      <w:u w:val="single"/>
    </w:rPr>
  </w:style>
  <w:style w:styleId="Style_74" w:type="paragraph">
    <w:name w:val="Title"/>
    <w:link w:val="Style_74_ch"/>
    <w:uiPriority w:val="10"/>
    <w:qFormat/>
    <w:rPr>
      <w:rFonts w:ascii="XO Thames" w:hAnsi="XO Thames"/>
      <w:b w:val="1"/>
      <w:caps w:val="1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sz w:val="40"/>
    </w:rPr>
  </w:style>
  <w:style w:styleId="Style_75" w:type="paragraph">
    <w:name w:val="Обычный1"/>
    <w:link w:val="Style_75_ch"/>
    <w:rPr>
      <w:rFonts w:ascii="Times New Roman" w:hAnsi="Times New Roman"/>
      <w:color w:val="00000A"/>
      <w:sz w:val="20"/>
    </w:rPr>
  </w:style>
  <w:style w:styleId="Style_75_ch" w:type="character">
    <w:name w:val="Обычный1"/>
    <w:link w:val="Style_75"/>
    <w:rPr>
      <w:rFonts w:ascii="Times New Roman" w:hAnsi="Times New Roman"/>
      <w:color w:val="00000A"/>
      <w:sz w:val="20"/>
    </w:rPr>
  </w:style>
  <w:style w:styleId="Style_76" w:type="paragraph">
    <w:name w:val="heading 4"/>
    <w:next w:val="Style_2"/>
    <w:link w:val="Style_7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6_ch" w:type="character">
    <w:name w:val="heading 4"/>
    <w:link w:val="Style_76"/>
    <w:rPr>
      <w:rFonts w:ascii="XO Thames" w:hAnsi="XO Thames"/>
      <w:b w:val="1"/>
      <w:sz w:val="24"/>
    </w:rPr>
  </w:style>
  <w:style w:styleId="Style_77" w:type="paragraph">
    <w:name w:val="Строгий2"/>
    <w:basedOn w:val="Style_28"/>
    <w:link w:val="Style_77_ch"/>
    <w:rPr>
      <w:b w:val="1"/>
    </w:rPr>
  </w:style>
  <w:style w:styleId="Style_77_ch" w:type="character">
    <w:name w:val="Строгий2"/>
    <w:basedOn w:val="Style_28_ch"/>
    <w:link w:val="Style_77"/>
    <w:rPr>
      <w:b w:val="1"/>
    </w:rPr>
  </w:style>
  <w:style w:styleId="Style_78" w:type="paragraph">
    <w:name w:val="Default Paragraph Font"/>
    <w:link w:val="Style_78_ch"/>
  </w:style>
  <w:style w:styleId="Style_78_ch" w:type="character">
    <w:name w:val="Default Paragraph Font"/>
    <w:link w:val="Style_78"/>
  </w:style>
  <w:style w:styleId="Style_79" w:type="paragraph">
    <w:name w:val="Заголовок 51"/>
    <w:link w:val="Style_79_ch"/>
    <w:rPr>
      <w:rFonts w:ascii="XO Thames" w:hAnsi="XO Thames"/>
      <w:b w:val="1"/>
    </w:rPr>
  </w:style>
  <w:style w:styleId="Style_79_ch" w:type="character">
    <w:name w:val="Заголовок 51"/>
    <w:link w:val="Style_79"/>
    <w:rPr>
      <w:rFonts w:ascii="XO Thames" w:hAnsi="XO Thames"/>
      <w:b w:val="1"/>
    </w:rPr>
  </w:style>
  <w:style w:styleId="Style_80" w:type="paragraph">
    <w:name w:val="heading 2"/>
    <w:link w:val="Style_8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80_ch" w:type="character">
    <w:name w:val="heading 2"/>
    <w:link w:val="Style_80"/>
    <w:rPr>
      <w:rFonts w:ascii="XO Thames" w:hAnsi="XO Thames"/>
      <w:b w:val="1"/>
      <w:sz w:val="28"/>
    </w:rPr>
  </w:style>
  <w:style w:styleId="Style_81" w:type="paragraph">
    <w:name w:val="Верхний колонтитул1"/>
    <w:basedOn w:val="Style_26"/>
    <w:link w:val="Style_81_ch"/>
  </w:style>
  <w:style w:styleId="Style_81_ch" w:type="character">
    <w:name w:val="Верхний колонтитул1"/>
    <w:basedOn w:val="Style_26_ch"/>
    <w:link w:val="Style_81"/>
  </w:style>
  <w:style w:styleId="Style_82" w:type="paragraph">
    <w:name w:val="Нижний колонтитул1"/>
    <w:link w:val="Style_82_ch"/>
  </w:style>
  <w:style w:styleId="Style_82_ch" w:type="character">
    <w:name w:val="Нижний колонтитул1"/>
    <w:link w:val="Style_82"/>
  </w:style>
  <w:style w:styleId="Style_83" w:type="paragraph">
    <w:name w:val="Contents 8"/>
    <w:link w:val="Style_83_ch"/>
    <w:rPr>
      <w:rFonts w:ascii="XO Thames" w:hAnsi="XO Thames"/>
      <w:sz w:val="28"/>
    </w:rPr>
  </w:style>
  <w:style w:styleId="Style_83_ch" w:type="character">
    <w:name w:val="Contents 8"/>
    <w:link w:val="Style_83"/>
    <w:rPr>
      <w:rFonts w:ascii="XO Thames" w:hAnsi="XO Thames"/>
      <w:sz w:val="28"/>
    </w:rPr>
  </w:style>
  <w:style w:styleId="Style_8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2024-04-04T06:58:27Z</dcterms:modified>
</cp:coreProperties>
</file>