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</w:pPr>
      <w:bookmarkStart w:id="1" w:name="_GoBack"/>
      <w:bookmarkEnd w:id="1"/>
    </w:p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514"/>
        <w:gridCol w:w="426"/>
        <w:gridCol w:w="1280"/>
        <w:gridCol w:w="427"/>
        <w:gridCol w:w="711"/>
        <w:gridCol w:w="141"/>
        <w:gridCol w:w="569"/>
        <w:gridCol w:w="853"/>
      </w:tblGrid>
      <w:tr>
        <w:trPr>
          <w:trHeight w:hRule="atLeast" w:val="210"/>
        </w:trPr>
        <w:tc>
          <w:tcPr>
            <w:tcW w:type="dxa" w:w="551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ind w:firstLine="709" w:left="0"/>
              <w:rPr>
                <w:sz w:val="28"/>
              </w:rPr>
            </w:pPr>
          </w:p>
          <w:p w14:paraId="03000000">
            <w:pPr>
              <w:ind w:firstLine="709" w:left="0"/>
              <w:rPr>
                <w:sz w:val="28"/>
              </w:rPr>
            </w:pPr>
          </w:p>
          <w:p w14:paraId="04000000">
            <w:pPr>
              <w:ind w:firstLine="709" w:left="0"/>
              <w:rPr>
                <w:sz w:val="28"/>
              </w:rPr>
            </w:pPr>
          </w:p>
          <w:p w14:paraId="05000000">
            <w:pPr>
              <w:ind w:firstLine="709" w:left="0"/>
              <w:rPr>
                <w:sz w:val="28"/>
              </w:rPr>
            </w:pPr>
          </w:p>
        </w:tc>
        <w:tc>
          <w:tcPr>
            <w:tcW w:type="dxa" w:w="2133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</w:tc>
        <w:tc>
          <w:tcPr>
            <w:tcW w:type="dxa" w:w="7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№ 4</w:t>
            </w:r>
          </w:p>
        </w:tc>
        <w:tc>
          <w:tcPr>
            <w:tcW w:type="dxa" w:w="1564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 w:firstLine="0" w:left="-108"/>
              <w:rPr>
                <w:sz w:val="28"/>
              </w:rPr>
            </w:pPr>
          </w:p>
        </w:tc>
      </w:tr>
      <w:tr>
        <w:trPr>
          <w:trHeight w:hRule="atLeast" w:val="461"/>
        </w:trPr>
        <w:tc>
          <w:tcPr>
            <w:tcW w:type="dxa" w:w="551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407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к протоколу заседания коллегии</w:t>
            </w:r>
          </w:p>
          <w:p w14:paraId="0A000000">
            <w:pPr>
              <w:ind w:firstLine="0" w:left="-108" w:right="-108"/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  <w:r>
              <w:rPr>
                <w:sz w:val="28"/>
              </w:rPr>
              <w:t>Аксайского</w:t>
            </w:r>
            <w:r>
              <w:rPr>
                <w:sz w:val="28"/>
              </w:rPr>
              <w:t xml:space="preserve"> района </w:t>
            </w:r>
          </w:p>
        </w:tc>
      </w:tr>
      <w:tr>
        <w:trPr>
          <w:trHeight w:hRule="atLeast" w:val="297"/>
        </w:trPr>
        <w:tc>
          <w:tcPr>
            <w:tcW w:type="dxa" w:w="551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 w:firstLine="141" w:left="-249" w:right="-108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type="dxa" w:w="12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 w:firstLine="631" w:left="-675"/>
              <w:jc w:val="right"/>
              <w:rPr>
                <w:sz w:val="28"/>
              </w:rPr>
            </w:pPr>
            <w:r>
              <w:rPr>
                <w:sz w:val="28"/>
              </w:rPr>
              <w:t>15.03.</w:t>
            </w:r>
          </w:p>
        </w:tc>
        <w:tc>
          <w:tcPr>
            <w:tcW w:type="dxa" w:w="1279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 w:firstLine="0" w:left="34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</w:p>
        </w:tc>
        <w:tc>
          <w:tcPr>
            <w:tcW w:type="dxa" w:w="5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tabs>
                <w:tab w:leader="none" w:pos="918" w:val="left"/>
              </w:tabs>
              <w:ind w:firstLine="567" w:left="-675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85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 w:firstLine="283" w:left="-391" w:right="-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10000000">
      <w:pPr>
        <w:ind/>
        <w:jc w:val="center"/>
      </w:pPr>
    </w:p>
    <w:p w14:paraId="11000000">
      <w:pPr>
        <w:ind/>
        <w:jc w:val="center"/>
      </w:pPr>
      <w:r>
        <w:t>ОТЧЕТ</w:t>
      </w:r>
    </w:p>
    <w:p w14:paraId="12000000">
      <w:pPr>
        <w:tabs>
          <w:tab w:leader="none" w:pos="6237" w:val="left"/>
        </w:tabs>
        <w:ind/>
        <w:jc w:val="center"/>
      </w:pPr>
      <w:r>
        <w:t xml:space="preserve">о реализации муниципальной программы Аксайского района </w:t>
      </w:r>
    </w:p>
    <w:p w14:paraId="13000000">
      <w:pPr>
        <w:tabs>
          <w:tab w:leader="none" w:pos="6237" w:val="left"/>
        </w:tabs>
        <w:ind/>
        <w:jc w:val="center"/>
      </w:pPr>
      <w:r>
        <w:t>«Развитие физич</w:t>
      </w:r>
      <w:r>
        <w:t>еской культуры и спорта» за 20</w:t>
      </w:r>
      <w:r>
        <w:t>2</w:t>
      </w:r>
      <w:r>
        <w:t>3</w:t>
      </w:r>
      <w:r>
        <w:t xml:space="preserve"> год</w:t>
      </w:r>
    </w:p>
    <w:p w14:paraId="14000000">
      <w:pPr>
        <w:tabs>
          <w:tab w:leader="none" w:pos="6237" w:val="left"/>
        </w:tabs>
        <w:ind/>
        <w:jc w:val="center"/>
      </w:pPr>
    </w:p>
    <w:p w14:paraId="15000000">
      <w:pPr>
        <w:widowControl w:val="0"/>
        <w:tabs>
          <w:tab w:leader="none" w:pos="1276" w:val="left"/>
        </w:tabs>
        <w:ind/>
        <w:jc w:val="center"/>
      </w:pPr>
      <w:r>
        <w:t>1.</w:t>
      </w:r>
      <w:r>
        <w:t> </w:t>
      </w:r>
      <w:r>
        <w:t>Конкретные результаты, достигнутые за 202</w:t>
      </w:r>
      <w:r>
        <w:t>3</w:t>
      </w:r>
      <w:r>
        <w:t xml:space="preserve"> год</w:t>
      </w:r>
    </w:p>
    <w:p w14:paraId="16000000">
      <w:pPr>
        <w:widowControl w:val="0"/>
        <w:tabs>
          <w:tab w:leader="none" w:pos="1276" w:val="left"/>
        </w:tabs>
        <w:ind/>
        <w:jc w:val="center"/>
      </w:pPr>
    </w:p>
    <w:p w14:paraId="17000000">
      <w:pPr>
        <w:widowControl w:val="0"/>
        <w:tabs>
          <w:tab w:leader="none" w:pos="0" w:val="left"/>
        </w:tabs>
        <w:ind w:firstLine="709" w:left="0"/>
        <w:jc w:val="both"/>
      </w:pPr>
      <w:r>
        <w:t xml:space="preserve">В целях создания условий, обеспечивающих жителей </w:t>
      </w:r>
      <w:r>
        <w:t>Аксайского района</w:t>
      </w:r>
      <w:r>
        <w:t xml:space="preserve"> возможностью систематически заниматься физической культурой и спортом и</w:t>
      </w:r>
      <w:r>
        <w:t> </w:t>
      </w:r>
      <w:r>
        <w:t xml:space="preserve">повышения эффективности подготовки спортсменов </w:t>
      </w:r>
      <w:r>
        <w:t>Аксайского района</w:t>
      </w:r>
      <w:r>
        <w:t xml:space="preserve">, в рамках реализации </w:t>
      </w:r>
      <w:r>
        <w:t>муниципальной</w:t>
      </w:r>
      <w:r>
        <w:t xml:space="preserve"> программы </w:t>
      </w:r>
      <w:r>
        <w:t>Аксайского района</w:t>
      </w:r>
      <w:r>
        <w:t xml:space="preserve"> «Развитие физической культуры и спорта» (далее </w:t>
      </w:r>
      <w:r>
        <w:t xml:space="preserve">– </w:t>
      </w:r>
      <w:r>
        <w:t>муниципальная</w:t>
      </w:r>
      <w:r>
        <w:t xml:space="preserve"> программа) ответственным исполнителем и участниками </w:t>
      </w:r>
      <w:r>
        <w:t>муниципальной</w:t>
      </w:r>
      <w:r>
        <w:t xml:space="preserve"> программы в 202</w:t>
      </w:r>
      <w:r>
        <w:t>3</w:t>
      </w:r>
      <w:r>
        <w:t> </w:t>
      </w:r>
      <w:r>
        <w:t>году реализован комплекс мероприятий, в результате которых:</w:t>
      </w:r>
    </w:p>
    <w:p w14:paraId="18000000">
      <w:pPr>
        <w:widowControl w:val="0"/>
        <w:tabs>
          <w:tab w:leader="none" w:pos="1276" w:val="left"/>
        </w:tabs>
        <w:ind w:firstLine="709" w:left="0"/>
        <w:jc w:val="both"/>
      </w:pPr>
      <w:r>
        <w:t>проведены Спартакиады Дона</w:t>
      </w:r>
      <w:r>
        <w:t xml:space="preserve"> среди взрослого населения, </w:t>
      </w:r>
      <w:r>
        <w:t>профессиональных образовательных организаций, допризывной и</w:t>
      </w:r>
      <w:r>
        <w:t xml:space="preserve"> </w:t>
      </w:r>
      <w:r>
        <w:t>призывной молодежи, детско-подростковых и</w:t>
      </w:r>
      <w:r>
        <w:t xml:space="preserve"> </w:t>
      </w:r>
      <w:r>
        <w:t>физкультурно-спортивных клубов по</w:t>
      </w:r>
      <w:r>
        <w:t xml:space="preserve"> </w:t>
      </w:r>
      <w:r>
        <w:t>месту жительства, организаций для детей</w:t>
      </w:r>
      <w:r>
        <w:t>-</w:t>
      </w:r>
      <w:r>
        <w:t>сирот и детей, оставшихся без попечения родителей, внутришкольный и муниципальный этапы Спартакиады школьников</w:t>
      </w:r>
      <w:r>
        <w:t xml:space="preserve"> Аксайского района;</w:t>
      </w:r>
    </w:p>
    <w:p w14:paraId="19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проведены Зимний фестиваль комплекса «Готов к труду и обороне» (ГТО)»</w:t>
      </w:r>
      <w:r>
        <w:rPr>
          <w:rFonts w:ascii="Times New Roman" w:hAnsi="Times New Roman"/>
          <w:sz w:val="28"/>
        </w:rPr>
        <w:t xml:space="preserve"> (далее – ВФСК ГТО) среди всех категорий населения, Летний фестиваль среди обучающихся образовательных организаций, среди трудящегося населения, среди студентов учреждений профессионального и высшего образования, а также акции по выполнению нормативов комплекса ВФСК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ГТО в рамках знаменательных и праздничных дат.</w:t>
      </w:r>
    </w:p>
    <w:p w14:paraId="1A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году в выполнении нормативов комплекса </w:t>
      </w:r>
      <w:r>
        <w:rPr>
          <w:rFonts w:ascii="Times New Roman" w:hAnsi="Times New Roman"/>
          <w:sz w:val="28"/>
        </w:rPr>
        <w:t>ВФСК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ГТО </w:t>
      </w:r>
      <w:r>
        <w:rPr>
          <w:rFonts w:ascii="Times New Roman" w:hAnsi="Times New Roman"/>
          <w:sz w:val="28"/>
        </w:rPr>
        <w:t xml:space="preserve">приняли участие </w:t>
      </w:r>
      <w:r>
        <w:rPr>
          <w:rFonts w:ascii="Times New Roman" w:hAnsi="Times New Roman"/>
          <w:sz w:val="28"/>
        </w:rPr>
        <w:t xml:space="preserve">около </w:t>
      </w:r>
      <w:r>
        <w:rPr>
          <w:rFonts w:ascii="Times New Roman" w:hAnsi="Times New Roman"/>
          <w:sz w:val="28"/>
        </w:rPr>
        <w:t>2647</w:t>
      </w:r>
      <w:r>
        <w:rPr>
          <w:rFonts w:ascii="Times New Roman" w:hAnsi="Times New Roman"/>
          <w:sz w:val="28"/>
        </w:rPr>
        <w:t xml:space="preserve"> человек среди всех категорий населения.</w:t>
      </w:r>
    </w:p>
    <w:p w14:paraId="1B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Обеспечено: </w:t>
      </w:r>
    </w:p>
    <w:p w14:paraId="1C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проведение </w:t>
      </w:r>
      <w:r>
        <w:rPr>
          <w:rFonts w:ascii="Times New Roman" w:hAnsi="Times New Roman"/>
          <w:sz w:val="28"/>
        </w:rPr>
        <w:t>159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спортивн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в том числе участие спортсменов </w:t>
      </w:r>
      <w:r>
        <w:rPr>
          <w:rFonts w:ascii="Times New Roman" w:hAnsi="Times New Roman"/>
          <w:sz w:val="28"/>
        </w:rPr>
        <w:t>Аксайского района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27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официальных межрегиональных, всероссийских и международных соревнованиях и тренировочн</w:t>
      </w:r>
      <w:r>
        <w:rPr>
          <w:rFonts w:ascii="Times New Roman" w:hAnsi="Times New Roman"/>
          <w:sz w:val="28"/>
        </w:rPr>
        <w:t xml:space="preserve">ых мероприятиях; </w:t>
      </w:r>
    </w:p>
    <w:p w14:paraId="1D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спортсменами </w:t>
      </w:r>
      <w:r>
        <w:rPr>
          <w:rFonts w:ascii="Times New Roman" w:hAnsi="Times New Roman"/>
          <w:sz w:val="28"/>
        </w:rPr>
        <w:t>Аксайского района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областных и </w:t>
      </w:r>
      <w:r>
        <w:rPr>
          <w:rFonts w:ascii="Times New Roman" w:hAnsi="Times New Roman"/>
          <w:sz w:val="28"/>
        </w:rPr>
        <w:t xml:space="preserve">всероссийских соревнованиях завоевано </w:t>
      </w:r>
      <w:r>
        <w:rPr>
          <w:rFonts w:ascii="Times New Roman" w:hAnsi="Times New Roman"/>
          <w:sz w:val="28"/>
        </w:rPr>
        <w:t xml:space="preserve">более </w:t>
      </w:r>
      <w:r>
        <w:rPr>
          <w:rFonts w:ascii="Times New Roman" w:hAnsi="Times New Roman"/>
          <w:sz w:val="28"/>
        </w:rPr>
        <w:t>200</w:t>
      </w:r>
      <w:r>
        <w:rPr>
          <w:rFonts w:ascii="Times New Roman" w:hAnsi="Times New Roman"/>
          <w:sz w:val="28"/>
        </w:rPr>
        <w:t xml:space="preserve"> медалей</w:t>
      </w:r>
      <w:r>
        <w:rPr>
          <w:rFonts w:ascii="Times New Roman" w:hAnsi="Times New Roman"/>
          <w:sz w:val="28"/>
        </w:rPr>
        <w:t xml:space="preserve">; </w:t>
      </w:r>
    </w:p>
    <w:p w14:paraId="1E000000">
      <w:pPr>
        <w:pStyle w:val="Style_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сохранение контингента учащихся (спортсменов) на уровне </w:t>
      </w:r>
      <w:r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;</w:t>
      </w:r>
    </w:p>
    <w:p w14:paraId="1F000000">
      <w:pPr>
        <w:widowControl w:val="0"/>
        <w:ind w:firstLine="709" w:left="0"/>
        <w:jc w:val="both"/>
      </w:pPr>
      <w:r>
        <w:t xml:space="preserve">проведение </w:t>
      </w:r>
      <w:r>
        <w:t xml:space="preserve">районных </w:t>
      </w:r>
      <w:r>
        <w:t xml:space="preserve">соревнований по футболу, в том числе традиционные – «Кожаный мяч» и «Колосок», в которых приняли участие более </w:t>
      </w:r>
      <w:r>
        <w:t>500</w:t>
      </w:r>
      <w:r>
        <w:t> человек;</w:t>
      </w:r>
    </w:p>
    <w:p w14:paraId="20000000">
      <w:pPr>
        <w:widowControl w:val="0"/>
        <w:ind w:firstLine="709" w:left="0"/>
        <w:jc w:val="both"/>
      </w:pPr>
      <w:r>
        <w:t>велось строитель</w:t>
      </w:r>
      <w:r>
        <w:t xml:space="preserve">ство </w:t>
      </w:r>
      <w:r>
        <w:t>2</w:t>
      </w:r>
      <w:r>
        <w:t xml:space="preserve"> объектов.</w:t>
      </w:r>
    </w:p>
    <w:p w14:paraId="21000000">
      <w:pPr>
        <w:ind w:firstLine="709" w:left="0"/>
        <w:jc w:val="both"/>
      </w:pPr>
    </w:p>
    <w:p w14:paraId="22000000">
      <w:pPr>
        <w:widowControl w:val="0"/>
        <w:ind/>
        <w:jc w:val="center"/>
      </w:pPr>
      <w:r>
        <w:t>2.</w:t>
      </w:r>
      <w:r>
        <w:t> </w:t>
      </w:r>
      <w:r>
        <w:t xml:space="preserve">Результаты реализации </w:t>
      </w:r>
    </w:p>
    <w:p w14:paraId="23000000">
      <w:pPr>
        <w:widowControl w:val="0"/>
        <w:ind/>
        <w:jc w:val="center"/>
      </w:pPr>
      <w:r>
        <w:t xml:space="preserve">основных мероприятий подпрограмм </w:t>
      </w:r>
      <w:r>
        <w:t>муниципальной</w:t>
      </w:r>
      <w:r>
        <w:t xml:space="preserve"> </w:t>
      </w:r>
    </w:p>
    <w:p w14:paraId="24000000">
      <w:pPr>
        <w:widowControl w:val="0"/>
        <w:ind/>
        <w:jc w:val="center"/>
      </w:pPr>
      <w:r>
        <w:t>программы</w:t>
      </w:r>
    </w:p>
    <w:p w14:paraId="25000000">
      <w:pPr>
        <w:widowControl w:val="0"/>
        <w:ind/>
        <w:jc w:val="center"/>
      </w:pPr>
    </w:p>
    <w:p w14:paraId="26000000">
      <w:pPr>
        <w:widowControl w:val="0"/>
        <w:ind w:firstLine="709" w:left="0"/>
        <w:jc w:val="both"/>
      </w:pPr>
      <w:r>
        <w:t>Достижению результатов в 202</w:t>
      </w:r>
      <w:r>
        <w:t>3</w:t>
      </w:r>
      <w:r>
        <w:t> </w:t>
      </w:r>
      <w:r>
        <w:t xml:space="preserve">году способствовала реализация </w:t>
      </w:r>
      <w:r>
        <w:t xml:space="preserve">ответственным исполнителем и участниками </w:t>
      </w:r>
      <w:r>
        <w:t>муниципальной</w:t>
      </w:r>
      <w:r>
        <w:t xml:space="preserve"> программы основных мероприятий.</w:t>
      </w:r>
    </w:p>
    <w:p w14:paraId="27000000">
      <w:pPr>
        <w:widowControl w:val="0"/>
        <w:ind w:firstLine="709" w:left="0"/>
        <w:jc w:val="both"/>
      </w:pPr>
      <w:r>
        <w:t>В рамках подпрограммы 1</w:t>
      </w:r>
      <w:r>
        <w:t> </w:t>
      </w:r>
      <w:r>
        <w:t xml:space="preserve">«Развитие физической культуры и массового спорта в </w:t>
      </w:r>
      <w:r>
        <w:t>Аксайском районе</w:t>
      </w:r>
      <w:r>
        <w:t>»</w:t>
      </w:r>
      <w:r>
        <w:t xml:space="preserve"> предусмотрена реализация 3 основных мероприятий.</w:t>
      </w:r>
    </w:p>
    <w:p w14:paraId="28000000">
      <w:pPr>
        <w:widowControl w:val="0"/>
        <w:ind w:firstLine="709" w:left="0"/>
        <w:jc w:val="both"/>
      </w:pPr>
      <w:r>
        <w:t>Основное мероприятие 1.1. «</w:t>
      </w:r>
      <w:r>
        <w:t>Физическое воспитание населения Аксайского района и обеспечение организации и проведения физкультурных и массовых спортивных мероприятий</w:t>
      </w:r>
      <w:r>
        <w:t xml:space="preserve">» </w:t>
      </w:r>
      <w:r>
        <w:t>выполнено в полном объеме.</w:t>
      </w:r>
    </w:p>
    <w:p w14:paraId="29000000">
      <w:pPr>
        <w:widowControl w:val="0"/>
        <w:ind w:firstLine="709" w:left="0"/>
        <w:jc w:val="both"/>
      </w:pPr>
      <w:r>
        <w:t>В 202</w:t>
      </w:r>
      <w:r>
        <w:t>3</w:t>
      </w:r>
      <w:r>
        <w:t> </w:t>
      </w:r>
      <w:r>
        <w:t xml:space="preserve">году проведено более </w:t>
      </w:r>
      <w:r>
        <w:t>150</w:t>
      </w:r>
      <w:r>
        <w:t xml:space="preserve"> физкультурных и спортивных мероприятий с участием </w:t>
      </w:r>
      <w:r>
        <w:t>около 25 тыс</w:t>
      </w:r>
      <w:r>
        <w:t>.</w:t>
      </w:r>
      <w:r>
        <w:t> </w:t>
      </w:r>
      <w:r>
        <w:t xml:space="preserve">человек, в том числе </w:t>
      </w:r>
      <w:r>
        <w:t>5</w:t>
      </w:r>
      <w:r>
        <w:t xml:space="preserve"> комплек</w:t>
      </w:r>
      <w:r>
        <w:t>с</w:t>
      </w:r>
      <w:r>
        <w:t>ных многоэтапных спартакиад:</w:t>
      </w:r>
    </w:p>
    <w:p w14:paraId="2A000000">
      <w:pPr>
        <w:widowControl w:val="0"/>
        <w:ind w:firstLine="709" w:left="0"/>
        <w:jc w:val="both"/>
      </w:pPr>
      <w:r>
        <w:t>1) муниципальный этап</w:t>
      </w:r>
      <w:r>
        <w:t xml:space="preserve"> Спартакиад</w:t>
      </w:r>
      <w:r>
        <w:t>ы</w:t>
      </w:r>
      <w:r>
        <w:t xml:space="preserve"> Дона 202</w:t>
      </w:r>
      <w:r>
        <w:t>3</w:t>
      </w:r>
      <w:r>
        <w:t>;</w:t>
      </w:r>
    </w:p>
    <w:p w14:paraId="2B000000">
      <w:pPr>
        <w:widowControl w:val="0"/>
        <w:ind w:firstLine="709" w:left="0"/>
        <w:jc w:val="both"/>
      </w:pPr>
      <w:r>
        <w:t>2) муниципальный этап</w:t>
      </w:r>
      <w:r>
        <w:t xml:space="preserve"> Спартакиад</w:t>
      </w:r>
      <w:r>
        <w:t>ы</w:t>
      </w:r>
      <w:r>
        <w:t xml:space="preserve"> школьников 202</w:t>
      </w:r>
      <w:r>
        <w:t>3</w:t>
      </w:r>
      <w:r>
        <w:t>;</w:t>
      </w:r>
    </w:p>
    <w:p w14:paraId="2C000000">
      <w:pPr>
        <w:widowControl w:val="0"/>
        <w:ind w:firstLine="709" w:left="0"/>
        <w:jc w:val="both"/>
      </w:pPr>
      <w:r>
        <w:t>3) муниципальный этап</w:t>
      </w:r>
      <w:r>
        <w:t xml:space="preserve"> Спартакиад</w:t>
      </w:r>
      <w:r>
        <w:t>ы</w:t>
      </w:r>
      <w:r>
        <w:t xml:space="preserve"> среди воспитанников детско-подростковых и физкультурно-спортивных клубов по месту жительства;</w:t>
      </w:r>
    </w:p>
    <w:p w14:paraId="2D000000">
      <w:pPr>
        <w:widowControl w:val="0"/>
        <w:ind w:firstLine="709" w:left="0"/>
        <w:jc w:val="both"/>
      </w:pPr>
      <w:r>
        <w:t>4) муниципальный этап</w:t>
      </w:r>
      <w:r>
        <w:t xml:space="preserve"> Спартакиад</w:t>
      </w:r>
      <w:r>
        <w:t>ы</w:t>
      </w:r>
      <w:r>
        <w:t xml:space="preserve"> среди обучающихся профессиональных образовательных организаций (далее – ПОО) </w:t>
      </w:r>
      <w:r>
        <w:t>Аксайского района</w:t>
      </w:r>
      <w:r>
        <w:t xml:space="preserve"> 202</w:t>
      </w:r>
      <w:r>
        <w:t>3</w:t>
      </w:r>
      <w:r>
        <w:t xml:space="preserve"> учебного года; </w:t>
      </w:r>
    </w:p>
    <w:p w14:paraId="2E000000">
      <w:pPr>
        <w:widowControl w:val="0"/>
        <w:ind w:firstLine="709" w:left="0"/>
        <w:jc w:val="both"/>
      </w:pPr>
      <w:r>
        <w:t>5) муниципальный этап</w:t>
      </w:r>
      <w:r>
        <w:t xml:space="preserve"> Спартакиад</w:t>
      </w:r>
      <w:r>
        <w:t>ы</w:t>
      </w:r>
      <w:r>
        <w:t xml:space="preserve"> допризывной и призывной молодежи 202</w:t>
      </w:r>
      <w:r>
        <w:t>3</w:t>
      </w:r>
      <w:r>
        <w:t>.</w:t>
      </w:r>
    </w:p>
    <w:p w14:paraId="2F000000">
      <w:pPr>
        <w:widowControl w:val="0"/>
        <w:ind w:firstLine="709" w:left="0"/>
        <w:jc w:val="both"/>
      </w:pPr>
      <w:r>
        <w:t>Основное мероприятие 1.2</w:t>
      </w:r>
      <w:r>
        <w:t>. «</w:t>
      </w:r>
      <w:r>
        <w:t>Обеспечение деятельности отдела по ФКСТ и работе с молодежью Администрации Аксайского района</w:t>
      </w:r>
      <w:r>
        <w:t xml:space="preserve">» </w:t>
      </w:r>
      <w:r>
        <w:t xml:space="preserve">выполнено в полном объеме. В рамках реализации полномочий </w:t>
      </w:r>
      <w:r>
        <w:t>отдела по ФКСТ и работе с молодежью Администрации Аксайского района</w:t>
      </w:r>
      <w:r>
        <w:t xml:space="preserve"> обеспечена деятельность </w:t>
      </w:r>
      <w:r>
        <w:t>отдела</w:t>
      </w:r>
      <w:r>
        <w:t xml:space="preserve"> в соответствии с принятыми бюджетными обязательствами на отчетный период.</w:t>
      </w:r>
    </w:p>
    <w:p w14:paraId="30000000">
      <w:pPr>
        <w:widowControl w:val="0"/>
        <w:ind w:firstLine="709" w:left="0"/>
        <w:jc w:val="both"/>
      </w:pPr>
      <w:r>
        <w:t>Основное мероприятие 1.3. «</w:t>
      </w:r>
      <w:r>
        <w:t>Поэтапное внедрение ВФСК ГТО</w:t>
      </w:r>
      <w:r>
        <w:t>» выполнено</w:t>
      </w:r>
      <w:r>
        <w:t xml:space="preserve"> в полном объеме.</w:t>
      </w:r>
    </w:p>
    <w:p w14:paraId="31000000">
      <w:pPr>
        <w:pStyle w:val="Style_1"/>
        <w:spacing w:line="252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Проведены муниципальные этапы </w:t>
      </w:r>
      <w:r>
        <w:rPr>
          <w:rFonts w:ascii="Times New Roman" w:hAnsi="Times New Roman"/>
          <w:sz w:val="28"/>
        </w:rPr>
        <w:t xml:space="preserve">Зимнего фестиваля </w:t>
      </w:r>
      <w:r>
        <w:rPr>
          <w:rFonts w:ascii="Times New Roman" w:hAnsi="Times New Roman"/>
          <w:sz w:val="28"/>
        </w:rPr>
        <w:t>Всероссийского физкультурно-спортивн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комплекса «Готов к труду и обороне (ГТО)»</w:t>
      </w:r>
      <w:r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ВФСК ГТО) среди всех категорий населения</w:t>
      </w:r>
      <w:r>
        <w:t xml:space="preserve">. </w:t>
      </w:r>
    </w:p>
    <w:p w14:paraId="32000000">
      <w:pPr>
        <w:pStyle w:val="Style_1"/>
        <w:spacing w:line="252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исполнение Указа Президента Российской Федерации от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24.03.2014 № 172 «О Всероссийском физкультурно-спортивном комплексе «Готов к труду </w:t>
      </w:r>
      <w:r>
        <w:rPr>
          <w:rFonts w:ascii="Times New Roman" w:hAnsi="Times New Roman"/>
          <w:spacing w:val="-4"/>
          <w:sz w:val="28"/>
        </w:rPr>
        <w:t>и обороне» (ГТО)» и Плана мероприятий по поэтапному внедрению ВФСК ГТО,</w:t>
      </w:r>
      <w:r>
        <w:rPr>
          <w:rFonts w:ascii="Times New Roman" w:hAnsi="Times New Roman"/>
          <w:sz w:val="28"/>
        </w:rPr>
        <w:t xml:space="preserve"> утвержденного распоряжением Правительства Российской Федерации от 30.06.2014 №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1165-р, в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году в выполнении нормативов ВФСК ГТО приняли участие </w:t>
      </w:r>
      <w:r>
        <w:rPr>
          <w:rFonts w:ascii="Times New Roman" w:hAnsi="Times New Roman"/>
          <w:sz w:val="28"/>
        </w:rPr>
        <w:t xml:space="preserve">около </w:t>
      </w:r>
      <w:r>
        <w:rPr>
          <w:rFonts w:ascii="Times New Roman" w:hAnsi="Times New Roman"/>
          <w:sz w:val="28"/>
        </w:rPr>
        <w:t>796</w:t>
      </w:r>
      <w:r>
        <w:rPr>
          <w:rFonts w:ascii="Times New Roman" w:hAnsi="Times New Roman"/>
          <w:sz w:val="28"/>
        </w:rPr>
        <w:t xml:space="preserve"> человек среди всех категорий населения</w:t>
      </w:r>
      <w:r>
        <w:rPr>
          <w:rFonts w:ascii="Times New Roman" w:hAnsi="Times New Roman"/>
          <w:sz w:val="28"/>
        </w:rPr>
        <w:t xml:space="preserve"> Аксайского района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33000000">
      <w:pPr>
        <w:pStyle w:val="Style_1"/>
        <w:spacing w:line="252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подпрограммы</w:t>
      </w:r>
      <w:r>
        <w:rPr>
          <w:rFonts w:ascii="Times New Roman" w:hAnsi="Times New Roman"/>
          <w:sz w:val="28"/>
        </w:rPr>
        <w:t xml:space="preserve"> 2. </w:t>
      </w:r>
      <w:r>
        <w:rPr>
          <w:rFonts w:ascii="Times New Roman" w:hAnsi="Times New Roman"/>
          <w:sz w:val="28"/>
        </w:rPr>
        <w:t xml:space="preserve">«Развитие спорта высших достижений и системы подготовки спортивного резерва в </w:t>
      </w:r>
      <w:r>
        <w:rPr>
          <w:rFonts w:ascii="Times New Roman" w:hAnsi="Times New Roman"/>
          <w:sz w:val="28"/>
        </w:rPr>
        <w:t>Аксайского района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предусмотрена реализация 1 основного мероприятия.</w:t>
      </w:r>
    </w:p>
    <w:p w14:paraId="34000000">
      <w:pPr>
        <w:widowControl w:val="0"/>
        <w:ind w:firstLine="709" w:left="0"/>
        <w:jc w:val="both"/>
      </w:pPr>
      <w:r>
        <w:t>Основное мероприятие 2.1.</w:t>
      </w:r>
      <w:r>
        <w:t xml:space="preserve"> </w:t>
      </w:r>
      <w:r>
        <w:t>«Повышение конкурентоспособности спортсменов Аксайского района на областной, всероссийской спортивных аренах»</w:t>
      </w:r>
      <w:r>
        <w:t xml:space="preserve"> выполнено</w:t>
      </w:r>
      <w:r>
        <w:t xml:space="preserve"> в полном объеме.</w:t>
      </w:r>
    </w:p>
    <w:p w14:paraId="35000000">
      <w:pPr>
        <w:pStyle w:val="Style_1"/>
        <w:spacing w:line="252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Сборные команды Аксайского района приняли участие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областных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всероссийских соревнованиях, на которых было завоевано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92</w:t>
      </w:r>
      <w:r>
        <w:rPr>
          <w:rFonts w:ascii="Times New Roman" w:hAnsi="Times New Roman"/>
          <w:sz w:val="28"/>
        </w:rPr>
        <w:t xml:space="preserve"> медал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.</w:t>
      </w:r>
    </w:p>
    <w:p w14:paraId="36000000">
      <w:pPr>
        <w:widowControl w:val="0"/>
        <w:spacing w:line="240" w:lineRule="auto"/>
        <w:ind w:firstLine="709" w:left="0"/>
        <w:jc w:val="both"/>
      </w:pPr>
      <w:r>
        <w:t xml:space="preserve">Сведения о </w:t>
      </w:r>
      <w:r>
        <w:t>выполнении основных мероприятий</w:t>
      </w:r>
      <w:r>
        <w:t xml:space="preserve"> </w:t>
      </w:r>
      <w:r>
        <w:t>муниципальной</w:t>
      </w:r>
      <w:r>
        <w:t xml:space="preserve"> программы за 202</w:t>
      </w:r>
      <w:r>
        <w:t>3</w:t>
      </w:r>
      <w:r>
        <w:t xml:space="preserve"> год приведены в приложении №</w:t>
      </w:r>
      <w:r>
        <w:t> 4</w:t>
      </w:r>
      <w:r>
        <w:t xml:space="preserve"> к отчету о реализации </w:t>
      </w:r>
      <w:r>
        <w:t>муниципальной</w:t>
      </w:r>
      <w:r>
        <w:t xml:space="preserve"> программы.</w:t>
      </w:r>
    </w:p>
    <w:p w14:paraId="37000000">
      <w:pPr>
        <w:widowControl w:val="0"/>
        <w:tabs>
          <w:tab w:leader="none" w:pos="142" w:val="left"/>
          <w:tab w:leader="none" w:pos="1276" w:val="left"/>
        </w:tabs>
        <w:spacing w:line="228" w:lineRule="auto"/>
        <w:ind/>
        <w:jc w:val="center"/>
      </w:pPr>
      <w:r>
        <w:t>3.</w:t>
      </w:r>
      <w:r>
        <w:t> </w:t>
      </w:r>
      <w:r>
        <w:t xml:space="preserve">Анализ факторов, повлиявших </w:t>
      </w:r>
    </w:p>
    <w:p w14:paraId="38000000">
      <w:pPr>
        <w:widowControl w:val="0"/>
        <w:tabs>
          <w:tab w:leader="none" w:pos="142" w:val="left"/>
          <w:tab w:leader="none" w:pos="1276" w:val="left"/>
        </w:tabs>
        <w:spacing w:line="228" w:lineRule="auto"/>
        <w:ind/>
        <w:jc w:val="center"/>
      </w:pPr>
      <w:r>
        <w:t xml:space="preserve">на ход реализации </w:t>
      </w:r>
      <w:r>
        <w:t>муниципальной</w:t>
      </w:r>
      <w:r>
        <w:t xml:space="preserve"> программы</w:t>
      </w:r>
    </w:p>
    <w:p w14:paraId="39000000">
      <w:pPr>
        <w:widowControl w:val="0"/>
        <w:tabs>
          <w:tab w:leader="none" w:pos="142" w:val="left"/>
          <w:tab w:leader="none" w:pos="1276" w:val="left"/>
        </w:tabs>
        <w:spacing w:line="228" w:lineRule="auto"/>
        <w:ind/>
        <w:jc w:val="center"/>
      </w:pPr>
    </w:p>
    <w:p w14:paraId="3A000000">
      <w:pPr>
        <w:tabs>
          <w:tab w:leader="none" w:pos="0" w:val="left"/>
        </w:tabs>
        <w:ind w:firstLine="709" w:left="0"/>
        <w:jc w:val="both"/>
      </w:pPr>
      <w:r>
        <w:t>Факторов,</w:t>
      </w:r>
      <w:r>
        <w:t xml:space="preserve"> </w:t>
      </w:r>
      <w:r>
        <w:t>повлиявших</w:t>
      </w:r>
      <w:r>
        <w:t xml:space="preserve"> </w:t>
      </w:r>
      <w:r>
        <w:t>на</w:t>
      </w:r>
      <w:r>
        <w:t xml:space="preserve"> </w:t>
      </w:r>
      <w:r>
        <w:t>ход</w:t>
      </w:r>
      <w:r>
        <w:t xml:space="preserve"> </w:t>
      </w:r>
      <w:r>
        <w:t>реализации</w:t>
      </w:r>
      <w:r>
        <w:t xml:space="preserve"> </w:t>
      </w:r>
      <w:r>
        <w:t>государственной</w:t>
      </w:r>
      <w:r>
        <w:t xml:space="preserve"> </w:t>
      </w:r>
      <w:r>
        <w:t>программы</w:t>
      </w:r>
      <w:r>
        <w:t xml:space="preserve"> </w:t>
      </w:r>
      <w:r>
        <w:t>в</w:t>
      </w:r>
      <w:r>
        <w:t> </w:t>
      </w:r>
      <w:r>
        <w:t>отчетном</w:t>
      </w:r>
      <w:r>
        <w:t xml:space="preserve"> </w:t>
      </w:r>
      <w:r>
        <w:t>периоде,</w:t>
      </w:r>
      <w:r>
        <w:t xml:space="preserve"> </w:t>
      </w:r>
      <w:r>
        <w:t>не</w:t>
      </w:r>
      <w:r>
        <w:t xml:space="preserve"> </w:t>
      </w:r>
      <w:r>
        <w:t>зафиксировано.</w:t>
      </w:r>
    </w:p>
    <w:p w14:paraId="3B000000">
      <w:pPr>
        <w:tabs>
          <w:tab w:leader="none" w:pos="0" w:val="left"/>
        </w:tabs>
        <w:ind w:firstLine="709" w:left="0"/>
        <w:jc w:val="both"/>
      </w:pPr>
    </w:p>
    <w:p w14:paraId="3C000000">
      <w:pPr>
        <w:widowControl w:val="0"/>
        <w:spacing w:line="228" w:lineRule="auto"/>
        <w:ind/>
        <w:jc w:val="center"/>
      </w:pPr>
      <w:r>
        <w:t>4.</w:t>
      </w:r>
      <w:r>
        <w:t> </w:t>
      </w:r>
      <w:r>
        <w:t xml:space="preserve">Сведения об использовании </w:t>
      </w:r>
    </w:p>
    <w:p w14:paraId="3D000000">
      <w:pPr>
        <w:widowControl w:val="0"/>
        <w:spacing w:line="228" w:lineRule="auto"/>
        <w:ind/>
        <w:jc w:val="center"/>
      </w:pPr>
      <w:r>
        <w:t xml:space="preserve">бюджетных </w:t>
      </w:r>
      <w:r>
        <w:t>а</w:t>
      </w:r>
      <w:r>
        <w:t>ссигнований</w:t>
      </w:r>
      <w:r>
        <w:t xml:space="preserve"> </w:t>
      </w:r>
      <w:r>
        <w:t xml:space="preserve">на реализацию </w:t>
      </w:r>
      <w:r>
        <w:t>муниципальной</w:t>
      </w:r>
      <w:r>
        <w:t xml:space="preserve"> программы</w:t>
      </w:r>
    </w:p>
    <w:p w14:paraId="3E000000">
      <w:pPr>
        <w:widowControl w:val="0"/>
        <w:spacing w:line="228" w:lineRule="auto"/>
        <w:ind/>
        <w:jc w:val="center"/>
      </w:pPr>
    </w:p>
    <w:p w14:paraId="3F000000">
      <w:pPr>
        <w:ind w:firstLine="709" w:left="0"/>
        <w:jc w:val="both"/>
      </w:pPr>
      <w:r>
        <w:t>План</w:t>
      </w:r>
      <w:r>
        <w:t xml:space="preserve"> </w:t>
      </w:r>
      <w:r>
        <w:t>ассигнований</w:t>
      </w:r>
      <w:r>
        <w:t xml:space="preserve"> </w:t>
      </w:r>
      <w:r>
        <w:t>на</w:t>
      </w:r>
      <w:r>
        <w:t xml:space="preserve"> </w:t>
      </w:r>
      <w:r>
        <w:t>реализацию</w:t>
      </w:r>
      <w:r>
        <w:t xml:space="preserve"> муниципальной </w:t>
      </w:r>
      <w:r>
        <w:t>программы</w:t>
      </w:r>
      <w:r>
        <w:t xml:space="preserve"> </w:t>
      </w:r>
      <w:r>
        <w:t>на</w:t>
      </w:r>
      <w:r>
        <w:t> </w:t>
      </w:r>
      <w:r>
        <w:t>202</w:t>
      </w:r>
      <w:r>
        <w:t>3</w:t>
      </w:r>
      <w:r>
        <w:t> </w:t>
      </w:r>
      <w:r>
        <w:t>год</w:t>
      </w:r>
      <w:r>
        <w:t xml:space="preserve"> </w:t>
      </w:r>
      <w:r>
        <w:t>составил</w:t>
      </w:r>
      <w:r>
        <w:t xml:space="preserve"> </w:t>
      </w:r>
      <w:r>
        <w:t>9474,1</w:t>
      </w:r>
      <w:r>
        <w:t xml:space="preserve"> </w:t>
      </w:r>
      <w:r>
        <w:t>тыс.</w:t>
      </w:r>
      <w:r>
        <w:t xml:space="preserve"> </w:t>
      </w:r>
      <w:r>
        <w:t>рублей,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источникам</w:t>
      </w:r>
      <w:r>
        <w:t xml:space="preserve"> </w:t>
      </w:r>
      <w:r>
        <w:t>финансирования:</w:t>
      </w:r>
    </w:p>
    <w:p w14:paraId="40000000">
      <w:pPr>
        <w:ind w:firstLine="709" w:left="0"/>
        <w:jc w:val="both"/>
      </w:pPr>
      <w:r>
        <w:t xml:space="preserve">областной бюджет – </w:t>
      </w:r>
      <w:r>
        <w:t>3361,6</w:t>
      </w:r>
      <w:r>
        <w:t xml:space="preserve"> </w:t>
      </w:r>
      <w:r>
        <w:t>тыс.</w:t>
      </w:r>
      <w:r>
        <w:t xml:space="preserve"> </w:t>
      </w:r>
      <w:r>
        <w:t>рублей</w:t>
      </w:r>
      <w:r>
        <w:t>;</w:t>
      </w:r>
    </w:p>
    <w:p w14:paraId="41000000">
      <w:pPr>
        <w:ind w:firstLine="709" w:left="0"/>
        <w:jc w:val="both"/>
      </w:pPr>
      <w:r>
        <w:t xml:space="preserve">местный бюджет – </w:t>
      </w:r>
      <w:r>
        <w:t>6112,5</w:t>
      </w:r>
      <w:r>
        <w:t xml:space="preserve"> </w:t>
      </w:r>
      <w:r>
        <w:t>тыс.</w:t>
      </w:r>
      <w:r>
        <w:t xml:space="preserve"> </w:t>
      </w:r>
      <w:r>
        <w:t>рублей</w:t>
      </w:r>
      <w:r>
        <w:t>.</w:t>
      </w:r>
    </w:p>
    <w:p w14:paraId="42000000">
      <w:pPr>
        <w:ind w:firstLine="709" w:left="0"/>
        <w:jc w:val="both"/>
      </w:pPr>
      <w:r>
        <w:t>План</w:t>
      </w:r>
      <w:r>
        <w:t xml:space="preserve"> </w:t>
      </w:r>
      <w:r>
        <w:t>ассигнований</w:t>
      </w:r>
      <w:r>
        <w:t xml:space="preserve">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со</w:t>
      </w:r>
      <w:r>
        <w:t xml:space="preserve"> </w:t>
      </w:r>
      <w:r>
        <w:t>сводной</w:t>
      </w:r>
      <w:r>
        <w:t xml:space="preserve"> </w:t>
      </w:r>
      <w:r>
        <w:t>бюджетной</w:t>
      </w:r>
      <w:r>
        <w:t xml:space="preserve"> </w:t>
      </w:r>
      <w:r>
        <w:t>росписью</w:t>
      </w:r>
      <w:r>
        <w:t xml:space="preserve"> местного </w:t>
      </w:r>
      <w:r>
        <w:t>бюджета</w:t>
      </w:r>
      <w:r>
        <w:t xml:space="preserve"> </w:t>
      </w:r>
      <w:r>
        <w:t>на</w:t>
      </w:r>
      <w:r>
        <w:t xml:space="preserve"> </w:t>
      </w:r>
      <w:r>
        <w:t>202</w:t>
      </w:r>
      <w:r>
        <w:t>3</w:t>
      </w:r>
      <w:r>
        <w:t xml:space="preserve"> </w:t>
      </w:r>
      <w:r>
        <w:t>год</w:t>
      </w:r>
      <w:r>
        <w:t xml:space="preserve"> </w:t>
      </w:r>
      <w:r>
        <w:t>составил</w:t>
      </w:r>
      <w:r>
        <w:t xml:space="preserve"> </w:t>
      </w:r>
      <w:r>
        <w:t xml:space="preserve">9474,1 </w:t>
      </w:r>
      <w:r>
        <w:t>тыс.</w:t>
      </w:r>
      <w:r>
        <w:t xml:space="preserve"> </w:t>
      </w:r>
      <w:r>
        <w:t>рублей,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> </w:t>
      </w:r>
      <w:r>
        <w:t>источникам</w:t>
      </w:r>
      <w:r>
        <w:t xml:space="preserve"> </w:t>
      </w:r>
      <w:r>
        <w:t>финансирования:</w:t>
      </w:r>
    </w:p>
    <w:p w14:paraId="43000000">
      <w:pPr>
        <w:ind w:firstLine="709" w:left="0"/>
        <w:jc w:val="both"/>
      </w:pPr>
      <w:r>
        <w:t xml:space="preserve">областной бюджет – 3361,6 </w:t>
      </w:r>
      <w:r>
        <w:t>тыс.</w:t>
      </w:r>
      <w:r>
        <w:t xml:space="preserve"> </w:t>
      </w:r>
      <w:r>
        <w:t>рублей</w:t>
      </w:r>
      <w:r>
        <w:t>;</w:t>
      </w:r>
    </w:p>
    <w:p w14:paraId="44000000">
      <w:pPr>
        <w:ind w:firstLine="709" w:left="0"/>
        <w:jc w:val="both"/>
      </w:pPr>
      <w:r>
        <w:t xml:space="preserve">местный бюджет – 6112,5 </w:t>
      </w:r>
      <w:r>
        <w:t>тыс.</w:t>
      </w:r>
      <w:r>
        <w:t xml:space="preserve"> </w:t>
      </w:r>
      <w:r>
        <w:t>рублей</w:t>
      </w:r>
      <w:r>
        <w:t>.</w:t>
      </w:r>
    </w:p>
    <w:p w14:paraId="45000000">
      <w:pPr>
        <w:ind w:firstLine="709" w:left="0"/>
        <w:jc w:val="both"/>
      </w:pPr>
      <w:r>
        <w:t>Исполнение</w:t>
      </w:r>
      <w:r>
        <w:t xml:space="preserve"> </w:t>
      </w:r>
      <w:r>
        <w:t>расходов</w:t>
      </w:r>
      <w:r>
        <w:t xml:space="preserve"> </w:t>
      </w:r>
      <w:r>
        <w:t>по</w:t>
      </w:r>
      <w:r>
        <w:t xml:space="preserve"> муниципальной </w:t>
      </w:r>
      <w:r>
        <w:t>программе</w:t>
      </w:r>
      <w:r>
        <w:t xml:space="preserve"> </w:t>
      </w:r>
      <w:r>
        <w:t>в</w:t>
      </w:r>
      <w:r>
        <w:t xml:space="preserve"> </w:t>
      </w:r>
      <w:r>
        <w:t>202</w:t>
      </w:r>
      <w:r>
        <w:t>3</w:t>
      </w:r>
      <w:r>
        <w:t xml:space="preserve"> </w:t>
      </w:r>
      <w:r>
        <w:t>году</w:t>
      </w:r>
      <w:r>
        <w:t xml:space="preserve"> </w:t>
      </w:r>
      <w:r>
        <w:t>составило</w:t>
      </w:r>
      <w:r>
        <w:t xml:space="preserve"> </w:t>
      </w:r>
      <w:r>
        <w:t>9451,3</w:t>
      </w:r>
      <w:r>
        <w:t xml:space="preserve">,0 </w:t>
      </w:r>
      <w:r>
        <w:t>тыс.</w:t>
      </w:r>
      <w:r>
        <w:t xml:space="preserve"> </w:t>
      </w:r>
      <w:r>
        <w:t>рублей,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источникам</w:t>
      </w:r>
      <w:r>
        <w:t xml:space="preserve"> </w:t>
      </w:r>
      <w:r>
        <w:t>финансирования:</w:t>
      </w:r>
    </w:p>
    <w:p w14:paraId="46000000">
      <w:pPr>
        <w:ind w:firstLine="709" w:left="0"/>
        <w:jc w:val="both"/>
      </w:pPr>
      <w:r>
        <w:t xml:space="preserve">областной бюджет – </w:t>
      </w:r>
      <w:r>
        <w:t>6090,0</w:t>
      </w:r>
      <w:r>
        <w:t xml:space="preserve"> </w:t>
      </w:r>
      <w:r>
        <w:t>тыс.</w:t>
      </w:r>
      <w:r>
        <w:t xml:space="preserve"> </w:t>
      </w:r>
      <w:r>
        <w:t>рублей</w:t>
      </w:r>
      <w:r>
        <w:t>;</w:t>
      </w:r>
    </w:p>
    <w:p w14:paraId="47000000">
      <w:pPr>
        <w:ind w:firstLine="709" w:left="0"/>
        <w:jc w:val="both"/>
      </w:pPr>
      <w:r>
        <w:t>местный бюджет –</w:t>
      </w:r>
      <w:r>
        <w:t>3361,6</w:t>
      </w:r>
      <w:r>
        <w:t xml:space="preserve"> </w:t>
      </w:r>
      <w:r>
        <w:t>тыс.</w:t>
      </w:r>
      <w:r>
        <w:t xml:space="preserve"> </w:t>
      </w:r>
      <w:r>
        <w:t>рублей</w:t>
      </w:r>
      <w:r>
        <w:t>.</w:t>
      </w:r>
    </w:p>
    <w:p w14:paraId="48000000">
      <w:pPr>
        <w:ind w:firstLine="709" w:left="0"/>
        <w:jc w:val="both"/>
      </w:pPr>
      <w:r>
        <w:t xml:space="preserve">Объем неосвоенных бюджетных ассигнований </w:t>
      </w:r>
      <w:r>
        <w:t>местного</w:t>
      </w:r>
      <w:r>
        <w:t xml:space="preserve"> бюджета</w:t>
      </w:r>
      <w:r>
        <w:t xml:space="preserve"> составил </w:t>
      </w:r>
      <w:r>
        <w:t>22,8</w:t>
      </w:r>
      <w:r>
        <w:t xml:space="preserve"> тыс. рублей</w:t>
      </w:r>
      <w:r>
        <w:t xml:space="preserve"> </w:t>
      </w:r>
      <w:r>
        <w:t>и сложился по следующим причинам:</w:t>
      </w:r>
    </w:p>
    <w:p w14:paraId="49000000">
      <w:pPr>
        <w:ind w:firstLine="709" w:left="0"/>
        <w:jc w:val="both"/>
        <w:rPr>
          <w:spacing w:val="-6"/>
        </w:rPr>
      </w:pPr>
      <w:r>
        <w:rPr>
          <w:spacing w:val="-6"/>
        </w:rPr>
        <w:t>экономия средств в результате</w:t>
      </w:r>
      <w:r>
        <w:rPr>
          <w:spacing w:val="-6"/>
        </w:rPr>
        <w:t xml:space="preserve"> оплаты услуг, налоговых сборов, штрафов –</w:t>
      </w:r>
      <w:r>
        <w:rPr>
          <w:spacing w:val="-6"/>
        </w:rPr>
        <w:t>0,5</w:t>
      </w:r>
      <w:r>
        <w:rPr>
          <w:spacing w:val="-6"/>
        </w:rPr>
        <w:t xml:space="preserve"> тыс. рублей;</w:t>
      </w:r>
    </w:p>
    <w:p w14:paraId="4A000000">
      <w:pPr>
        <w:ind w:firstLine="709" w:left="0"/>
        <w:jc w:val="both"/>
      </w:pPr>
      <w:r>
        <w:rPr>
          <w:spacing w:val="-6"/>
        </w:rPr>
        <w:t>экономия средств</w:t>
      </w:r>
      <w:r>
        <w:rPr>
          <w:spacing w:val="-6"/>
        </w:rPr>
        <w:t xml:space="preserve"> по </w:t>
      </w:r>
      <w:r>
        <w:rPr>
          <w:spacing w:val="-6"/>
        </w:rPr>
        <w:t>коммунальным услугам – 22,0 тыс. рублей</w:t>
      </w:r>
      <w:r>
        <w:t>;</w:t>
      </w:r>
    </w:p>
    <w:p w14:paraId="4B000000">
      <w:pPr>
        <w:ind w:firstLine="709" w:left="0"/>
        <w:jc w:val="both"/>
      </w:pPr>
      <w:r>
        <w:t>экономия по проведению районных соревнований – 0,1 тыс. рублей;</w:t>
      </w:r>
    </w:p>
    <w:p w14:paraId="4C000000">
      <w:pPr>
        <w:ind w:firstLine="709" w:left="0"/>
        <w:jc w:val="both"/>
      </w:pPr>
      <w:r>
        <w:t xml:space="preserve">экономия по оплате заработной платы сотрудникам отдела – 0,2 </w:t>
      </w:r>
      <w:r>
        <w:rPr>
          <w:spacing w:val="-6"/>
        </w:rPr>
        <w:t>тыс. рублей.</w:t>
      </w:r>
    </w:p>
    <w:p w14:paraId="4D000000">
      <w:pPr>
        <w:ind w:firstLine="709" w:left="0"/>
        <w:jc w:val="both"/>
      </w:pPr>
      <w:r>
        <w:t>Сведения</w:t>
      </w:r>
      <w:r>
        <w:t xml:space="preserve"> </w:t>
      </w:r>
      <w:r>
        <w:t>об</w:t>
      </w:r>
      <w:r>
        <w:t xml:space="preserve"> </w:t>
      </w:r>
      <w:r>
        <w:t>использовании</w:t>
      </w:r>
      <w:r>
        <w:t xml:space="preserve"> </w:t>
      </w:r>
      <w:r>
        <w:t>бюджетных</w:t>
      </w:r>
      <w:r>
        <w:t xml:space="preserve"> </w:t>
      </w:r>
      <w:r>
        <w:t>ассигнований</w:t>
      </w:r>
      <w:r>
        <w:t xml:space="preserve"> </w:t>
      </w:r>
      <w:r>
        <w:t>на</w:t>
      </w:r>
      <w:r>
        <w:t xml:space="preserve"> </w:t>
      </w:r>
      <w:r>
        <w:t>реализацию</w:t>
      </w:r>
      <w:r>
        <w:t xml:space="preserve"> муниципальной </w:t>
      </w:r>
      <w:r>
        <w:t>программы</w:t>
      </w:r>
      <w:r>
        <w:t xml:space="preserve"> </w:t>
      </w:r>
      <w:r>
        <w:t>за</w:t>
      </w:r>
      <w:r>
        <w:t xml:space="preserve"> </w:t>
      </w:r>
      <w:r>
        <w:t>202</w:t>
      </w:r>
      <w:r>
        <w:t>3</w:t>
      </w:r>
      <w:r>
        <w:t xml:space="preserve"> </w:t>
      </w:r>
      <w:r>
        <w:t>год</w:t>
      </w:r>
      <w:r>
        <w:t xml:space="preserve"> </w:t>
      </w:r>
      <w:r>
        <w:t>представлены</w:t>
      </w:r>
      <w:r>
        <w:t xml:space="preserve"> </w:t>
      </w:r>
      <w:r>
        <w:t>в</w:t>
      </w:r>
      <w:r>
        <w:t xml:space="preserve"> </w:t>
      </w:r>
      <w:r>
        <w:t>приложении</w:t>
      </w:r>
      <w:r>
        <w:t xml:space="preserve"> </w:t>
      </w:r>
      <w:r>
        <w:t>№</w:t>
      </w:r>
      <w:r>
        <w:t xml:space="preserve"> 3 </w:t>
      </w:r>
      <w:r>
        <w:t>к</w:t>
      </w:r>
      <w:r>
        <w:t> </w:t>
      </w:r>
      <w:r>
        <w:t>отчету</w:t>
      </w:r>
      <w:r>
        <w:t xml:space="preserve"> </w:t>
      </w:r>
      <w:r>
        <w:t>о</w:t>
      </w:r>
      <w:r>
        <w:t xml:space="preserve"> </w:t>
      </w:r>
      <w:r>
        <w:t>реализации</w:t>
      </w:r>
      <w:r>
        <w:t xml:space="preserve"> муниципальной </w:t>
      </w:r>
      <w:r>
        <w:t>программы</w:t>
      </w:r>
      <w:r>
        <w:t xml:space="preserve"> </w:t>
      </w:r>
      <w:r>
        <w:t>за</w:t>
      </w:r>
      <w:r>
        <w:t xml:space="preserve"> </w:t>
      </w:r>
      <w:r>
        <w:t>202</w:t>
      </w:r>
      <w:r>
        <w:t>3</w:t>
      </w:r>
      <w:r>
        <w:t xml:space="preserve"> </w:t>
      </w:r>
      <w:r>
        <w:t>год</w:t>
      </w:r>
      <w:r>
        <w:t>.</w:t>
      </w:r>
      <w:r>
        <w:t xml:space="preserve"> </w:t>
      </w:r>
    </w:p>
    <w:p w14:paraId="4E000000">
      <w:pPr>
        <w:widowControl w:val="0"/>
        <w:tabs>
          <w:tab w:leader="none" w:pos="142" w:val="left"/>
          <w:tab w:leader="none" w:pos="1276" w:val="left"/>
        </w:tabs>
        <w:spacing w:line="228" w:lineRule="auto"/>
        <w:ind/>
        <w:jc w:val="both"/>
      </w:pPr>
    </w:p>
    <w:p w14:paraId="4F000000">
      <w:pPr>
        <w:widowControl w:val="0"/>
        <w:spacing w:line="228" w:lineRule="auto"/>
        <w:ind/>
        <w:jc w:val="center"/>
      </w:pPr>
      <w:r>
        <w:t xml:space="preserve">5. Сведения о достижении значений показателей </w:t>
      </w:r>
      <w:r>
        <w:t>муниципальной</w:t>
      </w:r>
    </w:p>
    <w:p w14:paraId="50000000">
      <w:pPr>
        <w:widowControl w:val="0"/>
        <w:spacing w:line="228" w:lineRule="auto"/>
        <w:ind/>
        <w:jc w:val="center"/>
      </w:pPr>
      <w:r>
        <w:t xml:space="preserve">программы, подпрограмм </w:t>
      </w:r>
      <w:r>
        <w:t>муниципальной</w:t>
      </w:r>
      <w:r>
        <w:t xml:space="preserve"> программы за 202</w:t>
      </w:r>
      <w:r>
        <w:t>3</w:t>
      </w:r>
      <w:r>
        <w:t xml:space="preserve"> год</w:t>
      </w:r>
    </w:p>
    <w:p w14:paraId="51000000">
      <w:pPr>
        <w:widowControl w:val="0"/>
        <w:spacing w:line="228" w:lineRule="auto"/>
        <w:ind/>
        <w:jc w:val="center"/>
      </w:pPr>
    </w:p>
    <w:p w14:paraId="52000000">
      <w:pPr>
        <w:widowControl w:val="0"/>
        <w:spacing w:line="228" w:lineRule="auto"/>
        <w:ind w:firstLine="709" w:left="0"/>
        <w:jc w:val="both"/>
      </w:pPr>
      <w:r>
        <w:t>Муниципальной</w:t>
      </w:r>
      <w:r>
        <w:t xml:space="preserve"> программой и подпрограммами </w:t>
      </w:r>
      <w:r>
        <w:t>муниципальной</w:t>
      </w:r>
      <w:r>
        <w:t xml:space="preserve"> </w:t>
      </w:r>
      <w:r>
        <w:t xml:space="preserve">программы предусмотрено </w:t>
      </w:r>
      <w:r>
        <w:t>7  </w:t>
      </w:r>
      <w:r>
        <w:t xml:space="preserve">показателей, из них по </w:t>
      </w:r>
      <w:r>
        <w:t>4  </w:t>
      </w:r>
      <w:r>
        <w:t xml:space="preserve">показателям фактические значения соответствуют плановым, по </w:t>
      </w:r>
      <w:r>
        <w:t>3</w:t>
      </w:r>
      <w:r>
        <w:t xml:space="preserve"> фактические </w:t>
      </w:r>
      <w:r>
        <w:t>значения превышают плановые</w:t>
      </w:r>
      <w:r>
        <w:t>.</w:t>
      </w:r>
    </w:p>
    <w:p w14:paraId="53000000">
      <w:pPr>
        <w:widowControl w:val="0"/>
        <w:spacing w:line="228" w:lineRule="auto"/>
        <w:ind w:firstLine="709" w:left="0"/>
        <w:jc w:val="both"/>
      </w:pPr>
      <w:r>
        <w:t>Показатель 1</w:t>
      </w:r>
      <w:r>
        <w:t>. «</w:t>
      </w:r>
      <w:r>
        <w:t xml:space="preserve">Доля граждан Аксайского района, систематически занимающихся физической культурой и спортом, в общей численности </w:t>
      </w:r>
      <w:r>
        <w:t>населения</w:t>
      </w:r>
      <w:r>
        <w:t xml:space="preserve">» </w:t>
      </w:r>
      <w:r>
        <w:t xml:space="preserve">– плановое значение – </w:t>
      </w:r>
      <w:r>
        <w:t>56</w:t>
      </w:r>
      <w:r>
        <w:t xml:space="preserve"> процента, фактическое значение – </w:t>
      </w:r>
      <w:r>
        <w:t>57,3</w:t>
      </w:r>
      <w:r>
        <w:t xml:space="preserve"> процент</w:t>
      </w:r>
      <w:r>
        <w:t>а</w:t>
      </w:r>
      <w:r>
        <w:t>.</w:t>
      </w:r>
      <w:r>
        <w:t xml:space="preserve"> </w:t>
      </w:r>
      <w:r>
        <w:t xml:space="preserve">Превышение планового значения показателя связано с вводом в эксплуатацию новых спортивных объектов, увеличением загруженности спортивных объектов, совершенствованием системы физкультурных мероприятий и соревнований для жителей </w:t>
      </w:r>
      <w:r>
        <w:t>Аксайского района</w:t>
      </w:r>
      <w:r>
        <w:t>.</w:t>
      </w:r>
    </w:p>
    <w:p w14:paraId="54000000">
      <w:pPr>
        <w:widowControl w:val="0"/>
        <w:spacing w:line="228" w:lineRule="auto"/>
        <w:ind w:firstLine="709" w:left="0"/>
        <w:jc w:val="both"/>
      </w:pPr>
      <w:r>
        <w:t>Показатель 2</w:t>
      </w:r>
      <w:r>
        <w:t>. «</w:t>
      </w:r>
      <w:r>
        <w:t>Число медалей разного достоинства, завоеванных спортсменами Аксайского района на чемпионатах, первенствах, кубках Ростовской области и всероссийских соревнованиях</w:t>
      </w:r>
      <w:r>
        <w:t xml:space="preserve">» </w:t>
      </w:r>
      <w:r>
        <w:t xml:space="preserve">– плановое значение – </w:t>
      </w:r>
      <w:r>
        <w:t>35</w:t>
      </w:r>
      <w:r>
        <w:t xml:space="preserve"> </w:t>
      </w:r>
      <w:r>
        <w:t>единицы</w:t>
      </w:r>
      <w:r>
        <w:t xml:space="preserve">, фактическое значение – </w:t>
      </w:r>
      <w:r>
        <w:t>292</w:t>
      </w:r>
      <w:r>
        <w:t xml:space="preserve"> </w:t>
      </w:r>
      <w:r>
        <w:t>единицы</w:t>
      </w:r>
      <w:r>
        <w:t>.</w:t>
      </w:r>
      <w:r>
        <w:t xml:space="preserve"> </w:t>
      </w:r>
      <w:r>
        <w:t>Превышение показателя связано с повышением качества подготовки спортсменов Аксайского района к участию в соревнованиях областного и всероссийского уровней.</w:t>
      </w:r>
    </w:p>
    <w:p w14:paraId="55000000">
      <w:pPr>
        <w:widowControl w:val="0"/>
        <w:spacing w:line="228" w:lineRule="auto"/>
        <w:ind w:firstLine="709" w:left="0"/>
        <w:jc w:val="both"/>
      </w:pPr>
      <w:r>
        <w:t>Показатель 3. «</w:t>
      </w:r>
      <w:r>
        <w:t>Уровень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</w:r>
      <w:r>
        <w:t xml:space="preserve">» </w:t>
      </w:r>
      <w:r>
        <w:t xml:space="preserve">– плановое значение – </w:t>
      </w:r>
      <w:r>
        <w:t>39,4</w:t>
      </w:r>
      <w:r>
        <w:t xml:space="preserve"> </w:t>
      </w:r>
      <w:r>
        <w:t>процентов</w:t>
      </w:r>
      <w:r>
        <w:t>, фактическое значение –</w:t>
      </w:r>
      <w:r>
        <w:t xml:space="preserve"> 40,6</w:t>
      </w:r>
      <w:r>
        <w:t xml:space="preserve"> процент</w:t>
      </w:r>
      <w:r>
        <w:t>ов</w:t>
      </w:r>
      <w:r>
        <w:t>.</w:t>
      </w:r>
      <w:r>
        <w:t xml:space="preserve"> </w:t>
      </w:r>
    </w:p>
    <w:p w14:paraId="56000000">
      <w:pPr>
        <w:widowControl w:val="0"/>
        <w:spacing w:line="228" w:lineRule="auto"/>
        <w:ind w:firstLine="709" w:left="0"/>
        <w:jc w:val="both"/>
      </w:pPr>
      <w:r>
        <w:t>Показатель 1.1. «</w:t>
      </w:r>
      <w: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</w:r>
      <w:r>
        <w:t xml:space="preserve">» </w:t>
      </w:r>
      <w:r>
        <w:t>– плановое значение –</w:t>
      </w:r>
      <w:r>
        <w:t>28,7</w:t>
      </w:r>
      <w:r>
        <w:t xml:space="preserve"> процента, фактическое значение – </w:t>
      </w:r>
      <w:r>
        <w:t>27,9</w:t>
      </w:r>
      <w:r>
        <w:t xml:space="preserve"> процента.</w:t>
      </w:r>
      <w:r>
        <w:t xml:space="preserve"> </w:t>
      </w:r>
      <w:r>
        <w:t>Значение</w:t>
      </w:r>
      <w:r>
        <w:t xml:space="preserve"> показателя </w:t>
      </w:r>
      <w:r>
        <w:t>превышает общеобластной показатель (Постановление Правительства РО от 17.10.2018 №648) 27,1 %</w:t>
      </w:r>
      <w:r>
        <w:t>.</w:t>
      </w:r>
    </w:p>
    <w:p w14:paraId="57000000">
      <w:pPr>
        <w:widowControl w:val="0"/>
        <w:spacing w:line="228" w:lineRule="auto"/>
        <w:ind w:firstLine="709" w:left="0"/>
        <w:jc w:val="both"/>
      </w:pPr>
      <w:r>
        <w:t>Показатель 1.2. «</w:t>
      </w:r>
      <w:r>
        <w:t>Доля учащихся и студентов, систематически занимающихся физической культурой и спортом, в общей численности учащихся и студентов</w:t>
      </w:r>
      <w:r>
        <w:t xml:space="preserve">» </w:t>
      </w:r>
      <w:r>
        <w:t xml:space="preserve">– плановое значение – </w:t>
      </w:r>
      <w:r>
        <w:t>91</w:t>
      </w:r>
      <w:r>
        <w:t xml:space="preserve"> процент</w:t>
      </w:r>
      <w:r>
        <w:t xml:space="preserve">, фактическое значение – </w:t>
      </w:r>
      <w:r>
        <w:t>93,7</w:t>
      </w:r>
      <w:r>
        <w:t xml:space="preserve"> процентов</w:t>
      </w:r>
      <w:r>
        <w:t>.</w:t>
      </w:r>
      <w:r>
        <w:t xml:space="preserve"> </w:t>
      </w:r>
      <w:r>
        <w:t xml:space="preserve">Превышение планового значения показателя связано с вводом в эксплуатацию новых спортивных объектов, увеличением загруженности спортивных объектов, совершенствованием системы физкультурных мероприятий и соревнований для жителей </w:t>
      </w:r>
      <w:r>
        <w:t>Аксайского района</w:t>
      </w:r>
      <w:r>
        <w:t>.</w:t>
      </w:r>
    </w:p>
    <w:p w14:paraId="58000000">
      <w:pPr>
        <w:widowControl w:val="0"/>
        <w:spacing w:line="228" w:lineRule="auto"/>
        <w:ind w:firstLine="709" w:left="0"/>
        <w:jc w:val="both"/>
      </w:pPr>
      <w:r>
        <w:t>Показатель 1.3. «</w:t>
      </w:r>
      <w:r>
        <w:t>Доля населения Аксайского района,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 обороне» (ГТО)</w:t>
      </w:r>
      <w:r>
        <w:t xml:space="preserve">» </w:t>
      </w:r>
      <w:r>
        <w:t>– плановое значение –</w:t>
      </w:r>
      <w:r>
        <w:t xml:space="preserve"> </w:t>
      </w:r>
      <w:r>
        <w:t>44,</w:t>
      </w:r>
      <w:r>
        <w:t>5</w:t>
      </w:r>
      <w:r>
        <w:t xml:space="preserve"> процента, </w:t>
      </w:r>
      <w:r>
        <w:t xml:space="preserve">фактическое значение – </w:t>
      </w:r>
      <w:r>
        <w:t>53,8</w:t>
      </w:r>
      <w:r>
        <w:t xml:space="preserve"> процентов.  </w:t>
      </w:r>
      <w:r>
        <w:t xml:space="preserve">Превышение показателя связано с усилением информационной кампании среди населения по привлечению к сдаче нормативов ГТО. </w:t>
      </w:r>
    </w:p>
    <w:p w14:paraId="59000000">
      <w:pPr>
        <w:widowControl w:val="0"/>
        <w:spacing w:line="228" w:lineRule="auto"/>
        <w:ind w:firstLine="709" w:left="0"/>
        <w:jc w:val="both"/>
      </w:pPr>
      <w:r>
        <w:t>Показатель 1.3. «</w:t>
      </w:r>
      <w:r>
        <w:t>Уровень освоения бюджетных средств, выделенных на реализацию муниципальной программы</w:t>
      </w:r>
      <w:r>
        <w:t xml:space="preserve">» </w:t>
      </w:r>
      <w:r>
        <w:t>– плановое значение –</w:t>
      </w:r>
      <w:r>
        <w:t xml:space="preserve"> </w:t>
      </w:r>
      <w:r>
        <w:t>95</w:t>
      </w:r>
      <w:r>
        <w:t xml:space="preserve"> процентов, </w:t>
      </w:r>
      <w:r>
        <w:t xml:space="preserve">фактическое значение – </w:t>
      </w:r>
      <w:r>
        <w:t>99,9</w:t>
      </w:r>
      <w:r>
        <w:t xml:space="preserve"> процент</w:t>
      </w:r>
      <w:r>
        <w:t>ов</w:t>
      </w:r>
      <w:r>
        <w:t xml:space="preserve">. </w:t>
      </w:r>
    </w:p>
    <w:p w14:paraId="5A000000">
      <w:pPr>
        <w:widowControl w:val="0"/>
        <w:tabs>
          <w:tab w:leader="none" w:pos="1276" w:val="left"/>
        </w:tabs>
        <w:ind w:firstLine="709" w:left="0"/>
        <w:jc w:val="both"/>
      </w:pPr>
      <w:r>
        <w:t>Сведения о достижении значений показателей приведены в</w:t>
      </w:r>
      <w:r>
        <w:t> </w:t>
      </w:r>
      <w:r>
        <w:t>приложении</w:t>
      </w:r>
      <w:r>
        <w:t> </w:t>
      </w:r>
      <w:r>
        <w:t>№</w:t>
      </w:r>
      <w:r>
        <w:t> 1</w:t>
      </w:r>
      <w:r>
        <w:t xml:space="preserve"> к отчету о</w:t>
      </w:r>
      <w:r>
        <w:t xml:space="preserve"> </w:t>
      </w:r>
      <w:r>
        <w:t xml:space="preserve">реализации </w:t>
      </w:r>
      <w:r>
        <w:t>муниципальной</w:t>
      </w:r>
      <w:r>
        <w:t xml:space="preserve"> программы.</w:t>
      </w:r>
    </w:p>
    <w:p w14:paraId="5B000000">
      <w:pPr>
        <w:widowControl w:val="0"/>
        <w:tabs>
          <w:tab w:leader="none" w:pos="1276" w:val="left"/>
        </w:tabs>
        <w:ind w:firstLine="709" w:left="0"/>
        <w:jc w:val="both"/>
      </w:pPr>
    </w:p>
    <w:p w14:paraId="5C000000">
      <w:pPr>
        <w:ind w:firstLine="709" w:left="0"/>
        <w:jc w:val="center"/>
      </w:pPr>
      <w:r>
        <w:t>6.</w:t>
      </w:r>
      <w:r>
        <w:t xml:space="preserve"> </w:t>
      </w:r>
      <w:r>
        <w:t>Информация</w:t>
      </w:r>
    </w:p>
    <w:p w14:paraId="5D000000">
      <w:pPr>
        <w:ind/>
        <w:jc w:val="center"/>
      </w:pPr>
      <w:r>
        <w:t>о</w:t>
      </w:r>
      <w:r>
        <w:t xml:space="preserve"> </w:t>
      </w:r>
      <w:r>
        <w:t>результатах</w:t>
      </w:r>
      <w:r>
        <w:t xml:space="preserve"> </w:t>
      </w:r>
      <w:r>
        <w:t>оценки</w:t>
      </w:r>
      <w:r>
        <w:t xml:space="preserve"> </w:t>
      </w:r>
      <w:r>
        <w:t>эффективности</w:t>
      </w:r>
      <w:r>
        <w:t xml:space="preserve"> муниципальной </w:t>
      </w:r>
      <w:r>
        <w:t>программы</w:t>
      </w:r>
    </w:p>
    <w:p w14:paraId="5E000000">
      <w:pPr>
        <w:widowControl w:val="0"/>
        <w:ind/>
        <w:jc w:val="center"/>
      </w:pPr>
    </w:p>
    <w:p w14:paraId="5F000000">
      <w:pPr>
        <w:widowControl w:val="0"/>
        <w:ind w:firstLine="709" w:left="0"/>
        <w:jc w:val="both"/>
      </w:pPr>
      <w:r>
        <w:rPr>
          <w:highlight w:val="white"/>
        </w:rPr>
        <w:t>Для оценки эффективности реализации муниципальной программы используются целевые показатели по направлениям, которые отражают выполнение ее мероприятий. Сведения о достижении значений показателей (индикаторов) приведены в приложении № 1 к настоящему отчету.</w:t>
      </w:r>
    </w:p>
    <w:p w14:paraId="60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>1</w:t>
      </w:r>
      <w:r>
        <w:rPr>
          <w:highlight w:val="white"/>
        </w:rPr>
        <w:t>. Суммарная оценка степени достижения целевых показателей муниципальной программы</w:t>
      </w:r>
      <w:r>
        <w:rPr>
          <w:highlight w:val="white"/>
        </w:rPr>
        <w:t xml:space="preserve"> </w:t>
      </w:r>
      <w:r>
        <w:rPr>
          <w:highlight w:val="white"/>
        </w:rPr>
        <w:t xml:space="preserve">составляет </w:t>
      </w:r>
      <w:r>
        <w:rPr>
          <w:highlight w:val="white"/>
        </w:rPr>
        <w:t>1,0 (7/7),</w:t>
      </w:r>
      <w:r>
        <w:rPr>
          <w:highlight w:val="white"/>
        </w:rPr>
        <w:t xml:space="preserve"> что</w:t>
      </w:r>
      <w:r>
        <w:rPr>
          <w:highlight w:val="white"/>
        </w:rPr>
        <w:t xml:space="preserve"> характеризует высокий уровень эффективности реализации муниципальной программы по степени достижения целевых показателей в 20</w:t>
      </w:r>
      <w:r>
        <w:rPr>
          <w:highlight w:val="white"/>
        </w:rPr>
        <w:t>2</w:t>
      </w:r>
      <w:r>
        <w:rPr>
          <w:highlight w:val="white"/>
        </w:rPr>
        <w:t>3</w:t>
      </w:r>
      <w:r>
        <w:rPr>
          <w:highlight w:val="white"/>
        </w:rPr>
        <w:t xml:space="preserve"> году. </w:t>
      </w:r>
    </w:p>
    <w:p w14:paraId="61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>2</w:t>
      </w:r>
      <w:r>
        <w:rPr>
          <w:highlight w:val="white"/>
        </w:rPr>
        <w:t>. Степень реализации основных мероприятий, финансируемых за счет всех источников фина</w:t>
      </w:r>
      <w:r>
        <w:rPr>
          <w:highlight w:val="white"/>
        </w:rPr>
        <w:t>нсирования</w:t>
      </w:r>
      <w:r>
        <w:rPr>
          <w:highlight w:val="white"/>
        </w:rPr>
        <w:t xml:space="preserve"> </w:t>
      </w:r>
      <w:r>
        <w:rPr>
          <w:highlight w:val="white"/>
        </w:rPr>
        <w:t xml:space="preserve">составляет </w:t>
      </w:r>
      <w:r>
        <w:rPr>
          <w:highlight w:val="white"/>
        </w:rPr>
        <w:t>1,0 (4/4),</w:t>
      </w:r>
      <w:r>
        <w:rPr>
          <w:highlight w:val="white"/>
        </w:rPr>
        <w:t xml:space="preserve"> что характеризует высокий уровень эффективности реализации муниципальной</w:t>
      </w:r>
      <w:r>
        <w:rPr>
          <w:highlight w:val="white"/>
        </w:rPr>
        <w:t xml:space="preserve"> программы по степени реали</w:t>
      </w:r>
      <w:r>
        <w:rPr>
          <w:highlight w:val="white"/>
        </w:rPr>
        <w:t>зации основных мероприятий в 202</w:t>
      </w:r>
      <w:r>
        <w:rPr>
          <w:highlight w:val="white"/>
        </w:rPr>
        <w:t>3</w:t>
      </w:r>
      <w:r>
        <w:rPr>
          <w:highlight w:val="white"/>
        </w:rPr>
        <w:t xml:space="preserve"> году. </w:t>
      </w:r>
    </w:p>
    <w:p w14:paraId="62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>3</w:t>
      </w:r>
      <w:r>
        <w:rPr>
          <w:highlight w:val="white"/>
        </w:rPr>
        <w:t xml:space="preserve">. Бюджетная эффективность реализации муниципальной программы рассчитывается в несколько этапов: </w:t>
      </w:r>
    </w:p>
    <w:p w14:paraId="63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>3.</w:t>
      </w:r>
      <w:r>
        <w:rPr>
          <w:highlight w:val="white"/>
        </w:rPr>
        <w:t xml:space="preserve">1. Степень реализации основных мероприятий, финансируемых за счет средств бюджета Аксайского района, безвозмездных поступлений в бюджет Аксайского района, </w:t>
      </w:r>
      <w:r>
        <w:rPr>
          <w:highlight w:val="white"/>
        </w:rPr>
        <w:t xml:space="preserve">составляет </w:t>
      </w:r>
      <w:r>
        <w:rPr>
          <w:highlight w:val="white"/>
        </w:rPr>
        <w:t>1,0 (4/4).</w:t>
      </w:r>
      <w:r>
        <w:rPr>
          <w:highlight w:val="white"/>
        </w:rPr>
        <w:t xml:space="preserve"> </w:t>
      </w:r>
    </w:p>
    <w:p w14:paraId="64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3.2. </w:t>
      </w:r>
      <w:r>
        <w:rPr>
          <w:highlight w:val="white"/>
        </w:rPr>
        <w:t>Степень соответствия запланированному уровню расходов за счет сре</w:t>
      </w:r>
      <w:r>
        <w:rPr>
          <w:highlight w:val="white"/>
        </w:rPr>
        <w:t>дств бюджета Аксайского района составила в 202</w:t>
      </w:r>
      <w:r>
        <w:rPr>
          <w:highlight w:val="white"/>
        </w:rPr>
        <w:t>3</w:t>
      </w:r>
      <w:r>
        <w:rPr>
          <w:highlight w:val="white"/>
        </w:rPr>
        <w:t xml:space="preserve"> </w:t>
      </w:r>
      <w:r>
        <w:rPr>
          <w:highlight w:val="white"/>
        </w:rPr>
        <w:t xml:space="preserve">году </w:t>
      </w:r>
      <w:r>
        <w:rPr>
          <w:highlight w:val="white"/>
        </w:rPr>
        <w:t>1</w:t>
      </w:r>
      <w:r>
        <w:rPr>
          <w:highlight w:val="white"/>
        </w:rPr>
        <w:t>=</w:t>
      </w:r>
      <w:r>
        <w:rPr>
          <w:highlight w:val="white"/>
        </w:rPr>
        <w:t>9474,1</w:t>
      </w:r>
      <w:r>
        <w:rPr>
          <w:highlight w:val="white"/>
        </w:rPr>
        <w:t>/</w:t>
      </w:r>
      <w:r>
        <w:rPr>
          <w:highlight w:val="white"/>
        </w:rPr>
        <w:t>9451,3</w:t>
      </w:r>
      <w:r>
        <w:rPr>
          <w:highlight w:val="white"/>
        </w:rPr>
        <w:t>.</w:t>
      </w:r>
    </w:p>
    <w:p w14:paraId="65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3.3. </w:t>
      </w:r>
      <w:r>
        <w:rPr>
          <w:highlight w:val="white"/>
        </w:rPr>
        <w:t xml:space="preserve">Эффективность использования финансовых ресурсов на реализацию муниципальной программы </w:t>
      </w:r>
      <w:r>
        <w:rPr>
          <w:highlight w:val="white"/>
        </w:rPr>
        <w:t xml:space="preserve">составляет </w:t>
      </w:r>
      <w:r>
        <w:rPr>
          <w:highlight w:val="white"/>
        </w:rPr>
        <w:t>1</w:t>
      </w:r>
      <w:r>
        <w:rPr>
          <w:highlight w:val="white"/>
        </w:rPr>
        <w:t>,0</w:t>
      </w:r>
      <w:r>
        <w:rPr>
          <w:highlight w:val="white"/>
        </w:rPr>
        <w:t xml:space="preserve"> (1,0/</w:t>
      </w:r>
      <w:r>
        <w:rPr>
          <w:highlight w:val="white"/>
        </w:rPr>
        <w:t>1,0</w:t>
      </w:r>
      <w:r>
        <w:rPr>
          <w:highlight w:val="white"/>
        </w:rPr>
        <w:t>),</w:t>
      </w:r>
      <w:r>
        <w:rPr>
          <w:highlight w:val="white"/>
        </w:rPr>
        <w:t xml:space="preserve"> что</w:t>
      </w:r>
      <w:r>
        <w:rPr>
          <w:highlight w:val="white"/>
        </w:rPr>
        <w:t xml:space="preserve"> характеризует высокий уровень бюджетной эффективности реализации муниципальной программы в 20</w:t>
      </w:r>
      <w:r>
        <w:rPr>
          <w:highlight w:val="white"/>
        </w:rPr>
        <w:t>2</w:t>
      </w:r>
      <w:r>
        <w:rPr>
          <w:highlight w:val="white"/>
        </w:rPr>
        <w:t>3</w:t>
      </w:r>
      <w:r>
        <w:rPr>
          <w:highlight w:val="white"/>
        </w:rPr>
        <w:t xml:space="preserve"> году.</w:t>
      </w:r>
    </w:p>
    <w:p w14:paraId="66000000">
      <w:pPr>
        <w:widowControl w:val="0"/>
        <w:ind w:firstLine="709" w:left="0"/>
        <w:jc w:val="both"/>
        <w:rPr>
          <w:highlight w:val="white"/>
        </w:rPr>
      </w:pPr>
      <w:r>
        <w:rPr>
          <w:highlight w:val="white"/>
        </w:rPr>
        <w:t>3.4</w:t>
      </w:r>
      <w:r>
        <w:rPr>
          <w:highlight w:val="white"/>
        </w:rPr>
        <w:t>. Сведения об оценке бюджетной эффективности использования финансовых ресурсов муниципальной программы приведены в приложении    № 3 к отчету</w:t>
      </w:r>
      <w:r>
        <w:rPr>
          <w:highlight w:val="white"/>
        </w:rPr>
        <w:t xml:space="preserve"> о реализации муниципальной программы Аксайского района «Развитие физической культуры и спорта» за 202</w:t>
      </w:r>
      <w:r>
        <w:rPr>
          <w:highlight w:val="white"/>
        </w:rPr>
        <w:t>3</w:t>
      </w:r>
      <w:r>
        <w:rPr>
          <w:highlight w:val="white"/>
        </w:rPr>
        <w:t xml:space="preserve"> год «Сведения об использовании бюджета Аксайского района, </w:t>
      </w:r>
      <w:r>
        <w:rPr>
          <w:highlight w:val="white"/>
        </w:rPr>
        <w:t>областного, федерального бюджетов и внебюджетных источников</w:t>
      </w:r>
      <w:r>
        <w:rPr>
          <w:highlight w:val="white"/>
        </w:rPr>
        <w:t xml:space="preserve"> </w:t>
      </w:r>
      <w:r>
        <w:rPr>
          <w:highlight w:val="white"/>
        </w:rPr>
        <w:t xml:space="preserve">на реализацию муниципальной программы </w:t>
      </w:r>
      <w:r>
        <w:rPr>
          <w:highlight w:val="white"/>
        </w:rPr>
        <w:t xml:space="preserve">«Развитие физической культуры и спорта» </w:t>
      </w:r>
      <w:r>
        <w:rPr>
          <w:highlight w:val="white"/>
        </w:rPr>
        <w:t>за 202</w:t>
      </w:r>
      <w:r>
        <w:rPr>
          <w:highlight w:val="white"/>
        </w:rPr>
        <w:t>3</w:t>
      </w:r>
      <w:r>
        <w:rPr>
          <w:highlight w:val="white"/>
        </w:rPr>
        <w:t xml:space="preserve"> год</w:t>
      </w:r>
      <w:r>
        <w:rPr>
          <w:highlight w:val="white"/>
        </w:rPr>
        <w:t>»</w:t>
      </w:r>
      <w:r>
        <w:rPr>
          <w:highlight w:val="white"/>
        </w:rPr>
        <w:t>.</w:t>
      </w:r>
    </w:p>
    <w:p w14:paraId="67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4. </w:t>
      </w:r>
      <w:r>
        <w:rPr>
          <w:highlight w:val="white"/>
        </w:rPr>
        <w:t xml:space="preserve">Для оценки эффективности реализации программы применяются следующие коэффициенты значимости: </w:t>
      </w:r>
    </w:p>
    <w:p w14:paraId="68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степень достижения целевых показателей - </w:t>
      </w:r>
      <w:r>
        <w:rPr>
          <w:highlight w:val="white"/>
        </w:rPr>
        <w:t>0,5</w:t>
      </w:r>
      <w:r>
        <w:rPr>
          <w:highlight w:val="white"/>
        </w:rPr>
        <w:t xml:space="preserve">; </w:t>
      </w:r>
    </w:p>
    <w:p w14:paraId="69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реализация основных мероприятий - </w:t>
      </w:r>
      <w:r>
        <w:rPr>
          <w:highlight w:val="white"/>
        </w:rPr>
        <w:t>0,3;</w:t>
      </w:r>
      <w:r>
        <w:rPr>
          <w:highlight w:val="white"/>
        </w:rPr>
        <w:t xml:space="preserve"> </w:t>
      </w:r>
    </w:p>
    <w:p w14:paraId="6A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бюджетная эффективность </w:t>
      </w:r>
      <w:r>
        <w:rPr>
          <w:highlight w:val="white"/>
        </w:rPr>
        <w:t>- 0,2.</w:t>
      </w:r>
      <w:r>
        <w:rPr>
          <w:highlight w:val="white"/>
        </w:rPr>
        <w:t xml:space="preserve"> </w:t>
      </w:r>
    </w:p>
    <w:p w14:paraId="6B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>Уровень реализации муниципальной программы</w:t>
      </w:r>
      <w:r>
        <w:rPr>
          <w:highlight w:val="white"/>
        </w:rPr>
        <w:t xml:space="preserve"> </w:t>
      </w:r>
      <w:r>
        <w:rPr>
          <w:highlight w:val="white"/>
        </w:rPr>
        <w:t>оценивается по формуле:</w:t>
      </w:r>
    </w:p>
    <w:p w14:paraId="6C000000">
      <w:pPr>
        <w:ind w:firstLine="709" w:left="0"/>
        <w:jc w:val="both"/>
        <w:rPr>
          <w:highlight w:val="white"/>
        </w:rPr>
      </w:pPr>
    </w:p>
    <w:p w14:paraId="6D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>УР</w:t>
      </w:r>
      <w:r>
        <w:rPr>
          <w:highlight w:val="white"/>
          <w:vertAlign w:val="subscript"/>
        </w:rPr>
        <w:t xml:space="preserve">пр </w:t>
      </w:r>
      <w:r>
        <w:rPr>
          <w:highlight w:val="white"/>
        </w:rPr>
        <w:t xml:space="preserve">= </w:t>
      </w:r>
      <w:r>
        <w:rPr>
          <w:highlight w:val="white"/>
        </w:rPr>
        <w:t>C</w:t>
      </w:r>
      <w:r>
        <w:rPr>
          <w:highlight w:val="white"/>
          <w:vertAlign w:val="subscript"/>
        </w:rPr>
        <w:t xml:space="preserve">о </w:t>
      </w:r>
      <w:r>
        <w:rPr>
          <w:highlight w:val="white"/>
        </w:rPr>
        <w:t>х</w:t>
      </w:r>
      <w:r>
        <w:rPr>
          <w:highlight w:val="white"/>
          <w:vertAlign w:val="subscript"/>
        </w:rPr>
        <w:t xml:space="preserve"> </w:t>
      </w:r>
      <w:r>
        <w:rPr>
          <w:highlight w:val="white"/>
        </w:rPr>
        <w:t>0,5 + СР</w:t>
      </w:r>
      <w:r>
        <w:rPr>
          <w:highlight w:val="white"/>
          <w:vertAlign w:val="subscript"/>
        </w:rPr>
        <w:t xml:space="preserve">ом </w:t>
      </w:r>
      <w:r>
        <w:rPr>
          <w:highlight w:val="white"/>
        </w:rPr>
        <w:t>х 0,3 + Э</w:t>
      </w:r>
      <w:r>
        <w:rPr>
          <w:highlight w:val="white"/>
          <w:vertAlign w:val="subscript"/>
        </w:rPr>
        <w:t xml:space="preserve">ис </w:t>
      </w:r>
      <w:r>
        <w:rPr>
          <w:highlight w:val="white"/>
        </w:rPr>
        <w:t>х 0,2.</w:t>
      </w:r>
    </w:p>
    <w:p w14:paraId="6E000000">
      <w:pPr>
        <w:ind w:firstLine="709" w:left="0"/>
        <w:jc w:val="both"/>
        <w:rPr>
          <w:highlight w:val="white"/>
        </w:rPr>
      </w:pPr>
    </w:p>
    <w:p w14:paraId="6F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1,0*0,5+1,0*0,3+1,0*0,2=1,0. </w:t>
      </w:r>
    </w:p>
    <w:p w14:paraId="70000000">
      <w:pPr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Уровень реализации муниципальной программы в отчетном году признается </w:t>
      </w:r>
      <w:r>
        <w:rPr>
          <w:highlight w:val="white"/>
        </w:rPr>
        <w:t>высоким</w:t>
      </w:r>
      <w:r>
        <w:rPr>
          <w:highlight w:val="white"/>
        </w:rPr>
        <w:t>.</w:t>
      </w:r>
    </w:p>
    <w:p w14:paraId="71000000">
      <w:pPr>
        <w:pStyle w:val="Style_2"/>
        <w:ind w:firstLine="0" w:left="0"/>
        <w:jc w:val="both"/>
      </w:pPr>
    </w:p>
    <w:p w14:paraId="72000000"/>
    <w:p w14:paraId="7300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74000000">
      <w:pPr>
        <w:ind w:firstLine="0" w:left="6663"/>
        <w:jc w:val="both"/>
      </w:pPr>
      <w:r>
        <w:t>Приложение № 1</w:t>
      </w:r>
    </w:p>
    <w:p w14:paraId="75000000">
      <w:pPr>
        <w:ind w:firstLine="0" w:left="5955"/>
        <w:jc w:val="both"/>
      </w:pPr>
      <w:r>
        <w:t xml:space="preserve">к отчету о реализации муниципальной программы Аксайского района </w:t>
      </w:r>
      <w:r>
        <w:t>«</w:t>
      </w:r>
      <w:r>
        <w:t>Развитие физической культуры и спорта</w:t>
      </w:r>
      <w:r>
        <w:rPr>
          <w:color w:val="000000"/>
        </w:rPr>
        <w:t xml:space="preserve">» </w:t>
      </w:r>
      <w:r>
        <w:rPr>
          <w:color w:val="000000"/>
        </w:rPr>
        <w:t>за 20</w:t>
      </w:r>
      <w:r>
        <w:rPr>
          <w:color w:val="000000"/>
        </w:rPr>
        <w:t>2</w:t>
      </w:r>
      <w:r>
        <w:rPr>
          <w:color w:val="000000"/>
        </w:rPr>
        <w:t>3</w:t>
      </w:r>
      <w:r>
        <w:rPr>
          <w:color w:val="000000"/>
        </w:rPr>
        <w:t xml:space="preserve"> год</w:t>
      </w:r>
    </w:p>
    <w:p w14:paraId="76000000"/>
    <w:p w14:paraId="77000000">
      <w:pPr>
        <w:widowControl w:val="0"/>
        <w:ind/>
        <w:jc w:val="center"/>
      </w:pPr>
      <w:r>
        <w:t>СВЕДЕНИЯ</w:t>
      </w:r>
    </w:p>
    <w:p w14:paraId="78000000">
      <w:pPr>
        <w:widowControl w:val="0"/>
        <w:ind/>
        <w:jc w:val="center"/>
      </w:pPr>
      <w:r>
        <w:t>о достижении значений показателей (индикаторов)</w:t>
      </w:r>
    </w:p>
    <w:p w14:paraId="79000000">
      <w:pPr>
        <w:widowControl w:val="0"/>
        <w:ind/>
        <w:jc w:val="center"/>
      </w:pPr>
    </w:p>
    <w:tbl>
      <w:tblPr>
        <w:tblStyle w:val="Style_3"/>
        <w:tblInd w:type="dxa" w:w="42"/>
        <w:tblLayout w:type="fixed"/>
        <w:tblCellMar>
          <w:left w:type="dxa" w:w="75"/>
          <w:right w:type="dxa" w:w="75"/>
        </w:tblCellMar>
      </w:tblPr>
      <w:tblGrid>
        <w:gridCol w:w="709"/>
        <w:gridCol w:w="3688"/>
        <w:gridCol w:w="1353"/>
        <w:gridCol w:w="64"/>
        <w:gridCol w:w="2010"/>
        <w:gridCol w:w="30"/>
        <w:gridCol w:w="1246"/>
        <w:gridCol w:w="52"/>
        <w:gridCol w:w="2898"/>
        <w:gridCol w:w="2976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A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type="dxa" w:w="36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и наименование</w:t>
            </w:r>
          </w:p>
        </w:tc>
        <w:tc>
          <w:tcPr>
            <w:tcW w:type="dxa" w:w="1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C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  <w:p w14:paraId="7D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type="dxa" w:w="630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E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Значения показателей (индикаторов)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муниципальной программы,  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подпрограммы муниципальной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программы</w:t>
            </w:r>
          </w:p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F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Обоснование отклонений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 значений показателя 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 (индикатора) на конец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 отчетного года    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(при наличии)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6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04"/>
            <w:gridSpan w:val="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0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type="dxa" w:w="4196"/>
            <w:gridSpan w:val="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6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04"/>
            <w:gridSpan w:val="3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298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2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type="dxa" w:w="289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3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8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8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8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8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8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8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8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c>
          <w:tcPr>
            <w:tcW w:type="dxa" w:w="15026"/>
            <w:gridSpan w:val="10"/>
            <w:shd w:fill="auto" w:val="clear"/>
            <w:tcMar>
              <w:left w:type="dxa" w:w="75"/>
              <w:right w:type="dxa" w:w="75"/>
            </w:tcMar>
          </w:tcPr>
          <w:p w14:paraId="8B000000">
            <w:pPr>
              <w:widowControl w:val="0"/>
              <w:ind/>
              <w:jc w:val="center"/>
              <w:rPr>
                <w:sz w:val="24"/>
              </w:rPr>
            </w:pPr>
          </w:p>
          <w:p w14:paraId="8C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муниципальная программа Аксайского района</w:t>
            </w:r>
            <w:r>
              <w:rPr>
                <w:sz w:val="24"/>
              </w:rPr>
              <w:t xml:space="preserve"> «</w:t>
            </w:r>
            <w:r>
              <w:rPr>
                <w:sz w:val="24"/>
              </w:rPr>
              <w:t>Развитие физической культуры и спорта</w:t>
            </w:r>
            <w:r>
              <w:rPr>
                <w:sz w:val="24"/>
              </w:rPr>
              <w:t>»</w:t>
            </w:r>
          </w:p>
          <w:p w14:paraId="8D00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8E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8F000000">
            <w:pPr>
              <w:rPr>
                <w:sz w:val="24"/>
              </w:rPr>
            </w:pPr>
            <w:r>
              <w:rPr>
                <w:sz w:val="24"/>
              </w:rPr>
              <w:t>Доля граждан Аксайского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90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9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54,6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92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56,0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93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57,3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94000000">
            <w:pPr>
              <w:ind/>
              <w:jc w:val="center"/>
              <w:rPr>
                <w:color w:val="000000"/>
                <w:sz w:val="23"/>
              </w:rPr>
            </w:pPr>
            <w:r>
              <w:rPr>
                <w:color w:val="000000"/>
                <w:sz w:val="23"/>
              </w:rPr>
              <w:t>Превышение показателя связано с</w:t>
            </w:r>
            <w:r>
              <w:rPr>
                <w:color w:val="000000"/>
                <w:sz w:val="23"/>
              </w:rPr>
              <w:t>о</w:t>
            </w:r>
            <w:r>
              <w:rPr>
                <w:color w:val="000000"/>
                <w:sz w:val="23"/>
              </w:rPr>
              <w:t xml:space="preserve"> </w:t>
            </w:r>
            <w:r>
              <w:rPr>
                <w:color w:val="000000"/>
                <w:sz w:val="23"/>
              </w:rPr>
              <w:t>строительством новых спортивных объектов</w:t>
            </w: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9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96000000">
            <w:pPr>
              <w:rPr>
                <w:sz w:val="24"/>
              </w:rPr>
            </w:pPr>
            <w:r>
              <w:rPr>
                <w:sz w:val="24"/>
              </w:rPr>
              <w:t>Число медалей разного достоинства, завоеванных спортсменами Аксайского района на чемпионатах, первенствах, кубках Ростовской области и всероссийских соревнованиях</w:t>
            </w:r>
          </w:p>
          <w:p w14:paraId="97000000">
            <w:pPr>
              <w:rPr>
                <w:sz w:val="24"/>
              </w:rPr>
            </w:pP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98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медалей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99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9A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9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292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9C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color w:val="000000"/>
                <w:sz w:val="23"/>
              </w:rPr>
              <w:t>Превышение показателя связано с повышением качества подготовки спортсменов Аксайского района к участию в соревнованиях областного и всероссийского уровней.</w:t>
            </w: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9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9E000000">
            <w:pPr>
              <w:rPr>
                <w:sz w:val="24"/>
              </w:rPr>
            </w:pPr>
            <w:r>
              <w:rPr>
                <w:sz w:val="24"/>
              </w:rPr>
              <w:t xml:space="preserve">Уровень обеспеченности населения спортивными </w:t>
            </w:r>
            <w:r>
              <w:rPr>
                <w:sz w:val="24"/>
              </w:rPr>
              <w:t>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9F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A0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39,4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A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39,4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A2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40,6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A3000000">
            <w:pPr>
              <w:widowControl w:val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</w:tr>
      <w:tr>
        <w:tc>
          <w:tcPr>
            <w:tcW w:type="dxa" w:w="15026"/>
            <w:gridSpan w:val="10"/>
            <w:shd w:fill="auto" w:val="clear"/>
            <w:tcMar>
              <w:left w:type="dxa" w:w="75"/>
              <w:right w:type="dxa" w:w="75"/>
            </w:tcMar>
          </w:tcPr>
          <w:p w14:paraId="A4000000">
            <w:pPr>
              <w:ind/>
              <w:jc w:val="center"/>
              <w:rPr>
                <w:sz w:val="24"/>
              </w:rPr>
            </w:pPr>
          </w:p>
          <w:p w14:paraId="A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1. «</w:t>
            </w:r>
            <w:r>
              <w:rPr>
                <w:sz w:val="24"/>
              </w:rPr>
              <w:t>Развитие физической культуры и массового спорта Аксайского района</w:t>
            </w:r>
            <w:r>
              <w:rPr>
                <w:sz w:val="24"/>
              </w:rPr>
              <w:t>»</w:t>
            </w:r>
          </w:p>
          <w:p w14:paraId="A600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A7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A8000000">
            <w:pPr>
              <w:rPr>
                <w:sz w:val="24"/>
              </w:rPr>
            </w:pPr>
            <w:r>
              <w:rPr>
                <w:sz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A9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AA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27,01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A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28,7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AC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27,9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AD000000">
            <w:pPr>
              <w:spacing w:after="160"/>
              <w:ind/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 Общеобластной показатель составляет 2</w:t>
            </w:r>
            <w:r>
              <w:rPr>
                <w:color w:val="000000"/>
                <w:sz w:val="22"/>
              </w:rPr>
              <w:t>7</w:t>
            </w:r>
            <w:r>
              <w:rPr>
                <w:color w:val="000000"/>
                <w:sz w:val="22"/>
              </w:rPr>
              <w:t xml:space="preserve">, </w:t>
            </w:r>
            <w:r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 xml:space="preserve"> % (Постановление Правительства РО от 17.10.2018 №648)</w:t>
            </w: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AE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AF000000">
            <w:pPr>
              <w:rPr>
                <w:sz w:val="24"/>
              </w:rPr>
            </w:pPr>
            <w:r>
              <w:rPr>
                <w:sz w:val="24"/>
              </w:rPr>
              <w:t>Доля учащихся</w:t>
            </w:r>
            <w:r>
              <w:rPr>
                <w:sz w:val="24"/>
              </w:rPr>
              <w:t xml:space="preserve"> и студентов</w:t>
            </w:r>
            <w:r>
              <w:rPr>
                <w:sz w:val="24"/>
              </w:rPr>
              <w:t>, систематически занимающихся физической культурой и спортом, в общей численности учащихся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B0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B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93,6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B2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91,0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B3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93,7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B4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Превышение планового значения показателя связано с вводом в эксплуатацию новых спортивных объектов, увеличением загруженности спортивных объектов, совершенствованием системы физкультурных мероприятий и соревнований для жителей Аксайского района.</w:t>
            </w: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B5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B6000000">
            <w:pPr>
              <w:rPr>
                <w:sz w:val="24"/>
              </w:rPr>
            </w:pPr>
            <w:r>
              <w:rPr>
                <w:sz w:val="24"/>
              </w:rPr>
              <w:t>Доля населения Аксайского района, выполнившего нормативы испытаний (тестов) Всероссийского физкультурно-</w:t>
            </w:r>
            <w:r>
              <w:rPr>
                <w:sz w:val="24"/>
              </w:rPr>
              <w:t>спортивного комплекса «Готов к труду и обороне» (ГТО), в общей численности населения, принявшего участие в выполнении нормативов испытаний (тестов) Всероссийского физкуль</w:t>
            </w:r>
            <w:r>
              <w:rPr>
                <w:sz w:val="24"/>
              </w:rPr>
              <w:t>турно-спортивного комплекса «Готов к труду и обороне» (ГТО)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B7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B8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54,9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B9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44,5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BA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53,8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B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Превышение показателя связано с усилением информационной кампании среди населения </w:t>
            </w:r>
            <w:r>
              <w:rPr>
                <w:sz w:val="24"/>
              </w:rPr>
              <w:t>по привлечению к сдаче нормативов ГТО.</w:t>
            </w: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BC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1.3.1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BD000000">
            <w:pPr>
              <w:rPr>
                <w:sz w:val="24"/>
              </w:rPr>
            </w:pPr>
            <w:r>
              <w:rPr>
                <w:spacing w:val="-4"/>
                <w:sz w:val="24"/>
              </w:rPr>
              <w:t>Из них учащихся и студентов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BE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BF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71,</w:t>
            </w:r>
            <w:r>
              <w:rPr>
                <w:sz w:val="24"/>
              </w:rPr>
              <w:t>0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C0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71,5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C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71,5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C2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C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1.4.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C4000000">
            <w:pPr>
              <w:rPr>
                <w:spacing w:val="-4"/>
                <w:sz w:val="24"/>
              </w:rPr>
            </w:pPr>
            <w:r>
              <w:rPr>
                <w:sz w:val="24"/>
              </w:rPr>
              <w:t>Уровень освоения бюджетных средств, выделенных на реализацию муниципальной программы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C5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C6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94,0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C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C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C9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15026"/>
            <w:gridSpan w:val="10"/>
            <w:shd w:fill="auto" w:val="clear"/>
            <w:tcMar>
              <w:left w:type="dxa" w:w="75"/>
              <w:right w:type="dxa" w:w="75"/>
            </w:tcMar>
          </w:tcPr>
          <w:p w14:paraId="CA000000">
            <w:pPr>
              <w:ind/>
              <w:jc w:val="center"/>
              <w:rPr>
                <w:sz w:val="24"/>
              </w:rPr>
            </w:pPr>
          </w:p>
          <w:p w14:paraId="C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2. «</w:t>
            </w:r>
            <w:r>
              <w:rPr>
                <w:sz w:val="24"/>
              </w:rPr>
              <w:t>Развитие спорта высших достижений и системы подготовки спортивного резерва Аксайского района</w:t>
            </w:r>
            <w:r>
              <w:rPr>
                <w:sz w:val="24"/>
              </w:rPr>
              <w:t>»</w:t>
            </w:r>
          </w:p>
          <w:p w14:paraId="CC00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09"/>
            <w:shd w:fill="auto" w:val="clear"/>
            <w:tcMar>
              <w:left w:type="dxa" w:w="75"/>
              <w:right w:type="dxa" w:w="75"/>
            </w:tcMar>
          </w:tcPr>
          <w:p w14:paraId="CD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type="dxa" w:w="3688"/>
            <w:shd w:fill="auto" w:val="clear"/>
            <w:tcMar>
              <w:left w:type="dxa" w:w="75"/>
              <w:right w:type="dxa" w:w="75"/>
            </w:tcMar>
          </w:tcPr>
          <w:p w14:paraId="CE000000">
            <w:pPr>
              <w:rPr>
                <w:sz w:val="24"/>
              </w:rPr>
            </w:pPr>
            <w:r>
              <w:rPr>
                <w:sz w:val="24"/>
              </w:rPr>
              <w:t>Число медалей разного достоинства, завоеванных спортсменами Аксайского района на чемпионатах, первенствах, кубках Ростовской области и всероссийских соревнованиях</w:t>
            </w:r>
          </w:p>
        </w:tc>
        <w:tc>
          <w:tcPr>
            <w:tcW w:type="dxa" w:w="1417"/>
            <w:gridSpan w:val="2"/>
            <w:shd w:fill="auto" w:val="clear"/>
            <w:tcMar>
              <w:left w:type="dxa" w:w="75"/>
              <w:right w:type="dxa" w:w="75"/>
            </w:tcMar>
          </w:tcPr>
          <w:p w14:paraId="CF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медалей</w:t>
            </w:r>
          </w:p>
        </w:tc>
        <w:tc>
          <w:tcPr>
            <w:tcW w:type="dxa" w:w="2010"/>
            <w:shd w:fill="auto" w:val="clear"/>
            <w:tcMar>
              <w:left w:type="dxa" w:w="75"/>
              <w:right w:type="dxa" w:w="75"/>
            </w:tcMar>
          </w:tcPr>
          <w:p w14:paraId="D0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1276"/>
            <w:gridSpan w:val="2"/>
            <w:shd w:fill="auto" w:val="clear"/>
            <w:tcMar>
              <w:left w:type="dxa" w:w="75"/>
              <w:right w:type="dxa" w:w="75"/>
            </w:tcMar>
          </w:tcPr>
          <w:p w14:paraId="D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type="dxa" w:w="2950"/>
            <w:gridSpan w:val="2"/>
            <w:shd w:fill="auto" w:val="clear"/>
            <w:tcMar>
              <w:left w:type="dxa" w:w="75"/>
              <w:right w:type="dxa" w:w="75"/>
            </w:tcMar>
          </w:tcPr>
          <w:p w14:paraId="D2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292</w:t>
            </w:r>
          </w:p>
        </w:tc>
        <w:tc>
          <w:tcPr>
            <w:tcW w:type="dxa" w:w="2976"/>
            <w:shd w:fill="auto" w:val="clear"/>
            <w:tcMar>
              <w:left w:type="dxa" w:w="75"/>
              <w:right w:type="dxa" w:w="75"/>
            </w:tcMar>
          </w:tcPr>
          <w:p w14:paraId="D3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color w:val="000000"/>
                <w:sz w:val="23"/>
              </w:rPr>
              <w:t>Превышение показателя связано с повышением качества подготовки спортсменов Аксайского района к участию в соревнованиях областного и всероссийского уровней.</w:t>
            </w:r>
          </w:p>
        </w:tc>
      </w:tr>
    </w:tbl>
    <w:p w14:paraId="D4000000">
      <w:pPr>
        <w:widowControl w:val="0"/>
        <w:ind/>
        <w:rPr>
          <w:sz w:val="24"/>
        </w:rPr>
      </w:pPr>
    </w:p>
    <w:p w14:paraId="D5000000">
      <w:pPr>
        <w:widowControl w:val="0"/>
        <w:ind/>
      </w:pPr>
      <w:r>
        <w:br w:type="page"/>
      </w:r>
    </w:p>
    <w:tbl>
      <w:tblPr>
        <w:tblStyle w:val="Style_3"/>
        <w:tblLayout w:type="fixed"/>
      </w:tblPr>
      <w:tblGrid>
        <w:gridCol w:w="15147"/>
      </w:tblGrid>
      <w:tr>
        <w:tc>
          <w:tcPr>
            <w:tcW w:type="dxa" w:w="15147"/>
            <w:shd w:fill="auto" w:val="clear"/>
          </w:tcPr>
          <w:p w14:paraId="D6000000">
            <w:pPr>
              <w:ind/>
              <w:jc w:val="right"/>
            </w:pPr>
            <w:r>
              <w:t>Приложение № 2</w:t>
            </w:r>
          </w:p>
          <w:p w14:paraId="D7000000">
            <w:pPr>
              <w:tabs>
                <w:tab w:leader="none" w:pos="6237" w:val="left"/>
              </w:tabs>
              <w:ind/>
              <w:jc w:val="right"/>
              <w:rPr>
                <w:color w:val="000000"/>
              </w:rPr>
            </w:pPr>
            <w:r>
              <w:t>к отчету</w:t>
            </w:r>
            <w:r>
              <w:rPr>
                <w:color w:val="000000"/>
              </w:rPr>
              <w:t xml:space="preserve"> о реализации муниципальной </w:t>
            </w:r>
            <w:r>
              <w:rPr>
                <w:color w:val="000000"/>
              </w:rPr>
              <w:t>программы</w:t>
            </w:r>
            <w:r>
              <w:t xml:space="preserve"> Аксайского района </w:t>
            </w:r>
          </w:p>
          <w:p w14:paraId="D8000000">
            <w:pPr>
              <w:tabs>
                <w:tab w:leader="none" w:pos="6237" w:val="left"/>
              </w:tabs>
              <w:ind/>
              <w:jc w:val="right"/>
              <w:rPr>
                <w:color w:val="000000"/>
              </w:rPr>
            </w:pPr>
            <w:r>
              <w:t>«</w:t>
            </w:r>
            <w:r>
              <w:t>Развитие физической культуры и спорта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</w:rPr>
              <w:t>за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</w:t>
            </w:r>
          </w:p>
        </w:tc>
      </w:tr>
    </w:tbl>
    <w:p w14:paraId="D9000000">
      <w:pPr>
        <w:widowControl w:val="0"/>
        <w:ind/>
      </w:pPr>
    </w:p>
    <w:p w14:paraId="DA000000">
      <w:pPr>
        <w:widowControl w:val="0"/>
        <w:ind/>
      </w:pPr>
    </w:p>
    <w:p w14:paraId="DB000000">
      <w:pPr>
        <w:ind/>
        <w:jc w:val="center"/>
      </w:pPr>
      <w:r>
        <w:t xml:space="preserve">ОТЧЕТ </w:t>
      </w:r>
    </w:p>
    <w:p w14:paraId="DC000000">
      <w:pPr>
        <w:ind/>
        <w:jc w:val="center"/>
      </w:pPr>
      <w:r>
        <w:t xml:space="preserve">об исполнении плана реализации муниципальной программы </w:t>
      </w:r>
    </w:p>
    <w:p w14:paraId="DD000000">
      <w:pPr>
        <w:ind/>
        <w:jc w:val="center"/>
      </w:pPr>
      <w:r>
        <w:t>Аксайского района «Развитие физич</w:t>
      </w:r>
      <w:r>
        <w:t>еской культуры и спорта» за 20</w:t>
      </w:r>
      <w:r>
        <w:t>2</w:t>
      </w:r>
      <w:r>
        <w:t>3</w:t>
      </w:r>
      <w:r>
        <w:t xml:space="preserve"> год</w:t>
      </w:r>
    </w:p>
    <w:p w14:paraId="DE000000">
      <w:pPr>
        <w:rPr>
          <w:sz w:val="24"/>
        </w:rPr>
      </w:pPr>
    </w:p>
    <w:tbl>
      <w:tblPr>
        <w:tblStyle w:val="Style_3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24"/>
        <w:gridCol w:w="2483"/>
        <w:gridCol w:w="1734"/>
        <w:gridCol w:w="2483"/>
        <w:gridCol w:w="1435"/>
        <w:gridCol w:w="1505"/>
        <w:gridCol w:w="1708"/>
        <w:gridCol w:w="1683"/>
        <w:gridCol w:w="1119"/>
        <w:gridCol w:w="1272"/>
      </w:tblGrid>
      <w:tr>
        <w:tc>
          <w:tcPr>
            <w:tcW w:type="dxa" w:w="6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type="dxa" w:w="24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Наименование основного мероприятия, мероприятия ведомственной целевой программы, контрольного события программы</w:t>
            </w:r>
          </w:p>
        </w:tc>
        <w:tc>
          <w:tcPr>
            <w:tcW w:type="dxa" w:w="17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Ответственный исполнитель (заместитель руководителя СП; О(Ф)О/ФИО)</w:t>
            </w:r>
          </w:p>
        </w:tc>
        <w:tc>
          <w:tcPr>
            <w:tcW w:type="dxa" w:w="24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Результат реализации мероприятия (краткое описание)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Фактическая дата начала реализации мероприятия</w:t>
            </w:r>
          </w:p>
        </w:tc>
        <w:tc>
          <w:tcPr>
            <w:tcW w:type="dxa" w:w="15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type="dxa" w:w="451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Расходы бюджета Аксайского района на реализацию муниципальной программы, тыс. руб.</w:t>
            </w:r>
          </w:p>
        </w:tc>
        <w:tc>
          <w:tcPr>
            <w:tcW w:type="dxa" w:w="12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Заключено контрактов на отчетную дату, тыс. руб.</w:t>
            </w:r>
          </w:p>
        </w:tc>
      </w:tr>
      <w:tr>
        <w:tc>
          <w:tcPr>
            <w:tcW w:type="dxa" w:w="6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Предусмотрено муниципальной программой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Предусмотрено сводн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й бюджетной росписью 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Факт на отчетную дату</w:t>
            </w:r>
          </w:p>
        </w:tc>
        <w:tc>
          <w:tcPr>
            <w:tcW w:type="dxa" w:w="12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rPr>
                <w:sz w:val="22"/>
              </w:rPr>
            </w:pPr>
            <w:r>
              <w:rPr>
                <w:sz w:val="22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F7000000">
            <w:pPr>
              <w:rPr>
                <w:sz w:val="22"/>
              </w:rPr>
            </w:pPr>
            <w:r>
              <w:rPr>
                <w:sz w:val="22"/>
              </w:rPr>
              <w:t>Клёсов</w:t>
            </w:r>
            <w:r>
              <w:rPr>
                <w:sz w:val="22"/>
              </w:rPr>
              <w:t xml:space="preserve"> Е.А.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9474,1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9474,1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9451,3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2780"/>
        </w:trP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rPr>
                <w:sz w:val="22"/>
              </w:rPr>
            </w:pPr>
            <w:r>
              <w:rPr>
                <w:sz w:val="22"/>
              </w:rPr>
              <w:t>Подпрограмма 1.</w:t>
            </w:r>
          </w:p>
          <w:p w14:paraId="01010000">
            <w:pPr>
              <w:rPr>
                <w:sz w:val="22"/>
              </w:rPr>
            </w:pPr>
            <w:r>
              <w:rPr>
                <w:sz w:val="22"/>
              </w:rPr>
              <w:t>Развитие физической культуры и массового спорта Аксайского района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03010000">
            <w:pPr>
              <w:rPr>
                <w:sz w:val="22"/>
              </w:rPr>
            </w:pPr>
            <w:r>
              <w:rPr>
                <w:sz w:val="22"/>
              </w:rPr>
              <w:t>Клёсов</w:t>
            </w:r>
            <w:r>
              <w:rPr>
                <w:sz w:val="22"/>
              </w:rPr>
              <w:t xml:space="preserve"> Е.А.</w:t>
            </w:r>
          </w:p>
        </w:tc>
        <w:tc>
          <w:tcPr>
            <w:tcW w:type="dxa" w:w="24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rPr>
                <w:sz w:val="22"/>
              </w:rPr>
            </w:pPr>
          </w:p>
          <w:p w14:paraId="05010000">
            <w:pPr>
              <w:rPr>
                <w:sz w:val="22"/>
              </w:rPr>
            </w:pPr>
          </w:p>
          <w:p w14:paraId="06010000">
            <w:pPr>
              <w:rPr>
                <w:sz w:val="22"/>
              </w:rPr>
            </w:pPr>
          </w:p>
          <w:p w14:paraId="07010000">
            <w:pPr>
              <w:rPr>
                <w:sz w:val="22"/>
              </w:rPr>
            </w:pPr>
          </w:p>
          <w:p w14:paraId="08010000">
            <w:pPr>
              <w:rPr>
                <w:sz w:val="22"/>
              </w:rPr>
            </w:pPr>
          </w:p>
          <w:p w14:paraId="09010000">
            <w:pPr>
              <w:rPr>
                <w:sz w:val="22"/>
              </w:rPr>
            </w:pPr>
          </w:p>
          <w:p w14:paraId="0A010000">
            <w:pPr>
              <w:rPr>
                <w:sz w:val="22"/>
              </w:rPr>
            </w:pPr>
          </w:p>
          <w:p w14:paraId="0B010000">
            <w:pPr>
              <w:rPr>
                <w:sz w:val="22"/>
              </w:rPr>
            </w:pPr>
          </w:p>
          <w:p w14:paraId="0C010000">
            <w:pPr>
              <w:rPr>
                <w:sz w:val="22"/>
              </w:rPr>
            </w:pPr>
          </w:p>
          <w:p w14:paraId="0D010000">
            <w:pPr>
              <w:rPr>
                <w:sz w:val="22"/>
              </w:rPr>
            </w:pPr>
          </w:p>
          <w:p w14:paraId="0E010000">
            <w:pPr>
              <w:rPr>
                <w:sz w:val="22"/>
              </w:rPr>
            </w:pPr>
            <w:r>
              <w:rPr>
                <w:sz w:val="22"/>
              </w:rPr>
              <w:t>Совершенствование системы физического воспитания;</w:t>
            </w:r>
          </w:p>
          <w:p w14:paraId="0F010000">
            <w:pPr>
              <w:rPr>
                <w:sz w:val="22"/>
              </w:rPr>
            </w:pPr>
            <w:r>
              <w:rPr>
                <w:sz w:val="22"/>
              </w:rPr>
              <w:t xml:space="preserve">рост числа занимающихся адаптивной физической культурой и спортом; </w:t>
            </w:r>
          </w:p>
          <w:p w14:paraId="10010000">
            <w:pPr>
              <w:rPr>
                <w:sz w:val="22"/>
              </w:rPr>
            </w:pPr>
            <w:r>
              <w:rPr>
                <w:sz w:val="22"/>
              </w:rPr>
              <w:t>рост количества участников массовых спортивных и физкультурных мероприятий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8939,7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8939,7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8916,9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rPr>
                <w:sz w:val="22"/>
              </w:rPr>
            </w:pPr>
            <w:r>
              <w:rPr>
                <w:sz w:val="22"/>
              </w:rPr>
              <w:t xml:space="preserve">Основное </w:t>
            </w:r>
          </w:p>
          <w:p w14:paraId="19010000">
            <w:pPr>
              <w:rPr>
                <w:sz w:val="22"/>
              </w:rPr>
            </w:pPr>
            <w:r>
              <w:rPr>
                <w:sz w:val="22"/>
              </w:rPr>
              <w:t xml:space="preserve">мероприятие 1.1. </w:t>
            </w:r>
          </w:p>
          <w:p w14:paraId="1A010000">
            <w:pPr>
              <w:rPr>
                <w:sz w:val="22"/>
              </w:rPr>
            </w:pPr>
            <w:r>
              <w:rPr>
                <w:sz w:val="22"/>
              </w:rPr>
              <w:t>Физическое воспитание населения Аксайского района и обеспечение организации и проведения физкультурных и массовых спортивных мероприятий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1C010000">
            <w:pPr>
              <w:rPr>
                <w:sz w:val="22"/>
              </w:rPr>
            </w:pPr>
            <w:r>
              <w:rPr>
                <w:sz w:val="22"/>
              </w:rPr>
              <w:t>Клёсов Е.А.</w:t>
            </w:r>
          </w:p>
        </w:tc>
        <w:tc>
          <w:tcPr>
            <w:tcW w:type="dxa" w:w="2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01.01.202</w:t>
            </w:r>
            <w:r>
              <w:rPr>
                <w:sz w:val="22"/>
              </w:rPr>
              <w:t>3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</w:t>
            </w:r>
            <w:r>
              <w:rPr>
                <w:sz w:val="22"/>
              </w:rPr>
              <w:t>3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4123,2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4123,2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4123,1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rPr>
                <w:sz w:val="22"/>
              </w:rPr>
            </w:pPr>
            <w:r>
              <w:rPr>
                <w:sz w:val="22"/>
              </w:rPr>
              <w:t xml:space="preserve">Основное </w:t>
            </w:r>
          </w:p>
          <w:p w14:paraId="25010000">
            <w:pPr>
              <w:rPr>
                <w:sz w:val="22"/>
              </w:rPr>
            </w:pPr>
            <w:r>
              <w:rPr>
                <w:sz w:val="22"/>
              </w:rPr>
              <w:t>мероприятие 1.2. Обеспечение деятельности отдела по ФКСТ и работе с молодежью Администрации Аксайского района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27010000">
            <w:pPr>
              <w:rPr>
                <w:sz w:val="22"/>
              </w:rPr>
            </w:pPr>
            <w:r>
              <w:rPr>
                <w:sz w:val="22"/>
              </w:rPr>
              <w:t>Клёсов Е.А.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0"/>
              <w:ind/>
              <w:rPr>
                <w:sz w:val="22"/>
              </w:rPr>
            </w:pPr>
            <w:r>
              <w:rPr>
                <w:sz w:val="22"/>
              </w:rPr>
              <w:t>Обеспечение деятельности отдела (содержание аппарата, оплата коммунальных услуг, обслуживание компьютеров)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01.01.202</w:t>
            </w:r>
            <w:r>
              <w:rPr>
                <w:sz w:val="22"/>
              </w:rPr>
              <w:t>3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</w:t>
            </w:r>
            <w:r>
              <w:rPr>
                <w:sz w:val="22"/>
              </w:rPr>
              <w:t>3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4816,5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4816,5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4793,8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rPr>
                <w:sz w:val="22"/>
              </w:rPr>
            </w:pPr>
            <w:r>
              <w:rPr>
                <w:sz w:val="22"/>
              </w:rPr>
              <w:t>Основное м</w:t>
            </w:r>
            <w:r>
              <w:rPr>
                <w:sz w:val="22"/>
              </w:rPr>
              <w:t>ероприятие 1.3</w:t>
            </w:r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t>«Поэтапное внедрение ВФСК ГТО в Аксайском районе»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32010000">
            <w:pPr>
              <w:rPr>
                <w:sz w:val="22"/>
              </w:rPr>
            </w:pPr>
            <w:r>
              <w:rPr>
                <w:sz w:val="22"/>
              </w:rPr>
              <w:t>Клёсов</w:t>
            </w:r>
            <w:r>
              <w:rPr>
                <w:sz w:val="22"/>
              </w:rPr>
              <w:t xml:space="preserve"> Е.А.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0"/>
              <w:ind/>
              <w:rPr>
                <w:sz w:val="22"/>
              </w:rPr>
            </w:pPr>
            <w:r>
              <w:rPr>
                <w:sz w:val="22"/>
              </w:rPr>
              <w:t xml:space="preserve">Увеличение количества населения Аксайского района, выполнившего нормативы комплекса ГТО </w:t>
            </w:r>
          </w:p>
          <w:p w14:paraId="34010000">
            <w:pPr>
              <w:widowControl w:val="0"/>
              <w:ind/>
              <w:rPr>
                <w:sz w:val="22"/>
              </w:rPr>
            </w:pP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01.01.202</w:t>
            </w:r>
            <w:r>
              <w:rPr>
                <w:sz w:val="22"/>
              </w:rPr>
              <w:t>3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</w:t>
            </w:r>
            <w:r>
              <w:rPr>
                <w:sz w:val="22"/>
              </w:rPr>
              <w:t>3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rPr>
                <w:sz w:val="22"/>
              </w:rPr>
            </w:pPr>
            <w:r>
              <w:rPr>
                <w:sz w:val="22"/>
              </w:rPr>
              <w:t>Контрольное событие подпрограммы 1. Вовлечение жителей Аксайского района в занятие физической культурой и спортом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3E010000">
            <w:pPr>
              <w:rPr>
                <w:sz w:val="22"/>
              </w:rPr>
            </w:pPr>
            <w:r>
              <w:rPr>
                <w:sz w:val="22"/>
              </w:rPr>
              <w:t>Клёсов</w:t>
            </w:r>
            <w:r>
              <w:rPr>
                <w:sz w:val="22"/>
              </w:rPr>
              <w:t xml:space="preserve"> Е.А.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0"/>
              <w:ind/>
              <w:rPr>
                <w:sz w:val="22"/>
              </w:rPr>
            </w:pPr>
            <w:r>
              <w:rPr>
                <w:sz w:val="22"/>
              </w:rPr>
              <w:t xml:space="preserve">Проведение соревнований согласно утвержденного календарного плана официальных физкультурно-оздоровительных и спортивно-массовых </w:t>
            </w:r>
            <w:r>
              <w:rPr>
                <w:sz w:val="22"/>
              </w:rPr>
              <w:t>мероприятий на 2023 год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01.01.2023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31.12.2023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4123,2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4123,2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4123,1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2172"/>
        </w:trP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rPr>
                <w:sz w:val="22"/>
              </w:rPr>
            </w:pPr>
            <w:r>
              <w:rPr>
                <w:sz w:val="22"/>
              </w:rPr>
              <w:t>Подпрограмма 2. Развитие спорта высших достижений и системы подготовки спортивного резерва Аксайского района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49010000">
            <w:pPr>
              <w:rPr>
                <w:sz w:val="22"/>
              </w:rPr>
            </w:pPr>
            <w:r>
              <w:rPr>
                <w:sz w:val="22"/>
              </w:rPr>
              <w:t>Клёсов</w:t>
            </w:r>
            <w:r>
              <w:rPr>
                <w:sz w:val="22"/>
              </w:rPr>
              <w:t xml:space="preserve"> Е.А.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0"/>
              <w:ind/>
              <w:rPr>
                <w:sz w:val="22"/>
              </w:rPr>
            </w:pP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534,4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534,4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534,4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rPr>
                <w:sz w:val="22"/>
              </w:rPr>
            </w:pPr>
            <w:r>
              <w:rPr>
                <w:sz w:val="22"/>
              </w:rPr>
              <w:t xml:space="preserve">Основное </w:t>
            </w:r>
          </w:p>
          <w:p w14:paraId="53010000">
            <w:pPr>
              <w:rPr>
                <w:sz w:val="22"/>
              </w:rPr>
            </w:pPr>
            <w:r>
              <w:rPr>
                <w:sz w:val="22"/>
              </w:rPr>
              <w:t>мероприятие 2.1.</w:t>
            </w:r>
          </w:p>
          <w:p w14:paraId="54010000">
            <w:pPr>
              <w:rPr>
                <w:sz w:val="22"/>
              </w:rPr>
            </w:pPr>
            <w:r>
              <w:rPr>
                <w:sz w:val="22"/>
              </w:rPr>
              <w:t>Повышение конкурентоспособности спортсменов Аксайского района на областной, всероссийской спортивных аренах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56010000">
            <w:pPr>
              <w:rPr>
                <w:sz w:val="22"/>
              </w:rPr>
            </w:pPr>
            <w:r>
              <w:rPr>
                <w:sz w:val="22"/>
              </w:rPr>
              <w:t>Клёсов</w:t>
            </w:r>
            <w:r>
              <w:rPr>
                <w:sz w:val="22"/>
              </w:rPr>
              <w:t xml:space="preserve"> Е.А.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Завоевание аксайскими спортсменами на соревнованиях различного уровня не менее 35 медалей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01.01.2023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31.12.2023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534,4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534,4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534,4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rPr>
                <w:sz w:val="22"/>
              </w:rPr>
            </w:pPr>
            <w:r>
              <w:rPr>
                <w:sz w:val="22"/>
              </w:rPr>
              <w:t>Контрольное мероприятие подпрограммы 2. Командирование сборных команд Аксайского района на спортивные соревнование различного уровня.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отдела по ФКСТ и работе с молодежью Администрации Аксайского района </w:t>
            </w:r>
          </w:p>
          <w:p w14:paraId="61010000">
            <w:pPr>
              <w:rPr>
                <w:sz w:val="22"/>
              </w:rPr>
            </w:pPr>
            <w:r>
              <w:rPr>
                <w:sz w:val="22"/>
              </w:rPr>
              <w:t>Клёсов</w:t>
            </w:r>
            <w:r>
              <w:rPr>
                <w:sz w:val="22"/>
              </w:rPr>
              <w:t xml:space="preserve"> Е.А.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Участие сборных команд Аксайского района в соревнованиях различных уровней согласно утвержденного календарного плана официальных физкультурно-оздоровительных и спортивно-массовых мероприятий на 2023 год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01.01.2023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31.12.2023</w:t>
            </w:r>
          </w:p>
        </w:tc>
        <w:tc>
          <w:tcPr>
            <w:tcW w:type="dxa" w:w="1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/>
              <w:jc w:val="center"/>
              <w:rPr>
                <w:sz w:val="22"/>
              </w:rPr>
            </w:pPr>
          </w:p>
        </w:tc>
      </w:tr>
    </w:tbl>
    <w:p w14:paraId="69010000"/>
    <w:p w14:paraId="6A010000">
      <w:pPr>
        <w:widowControl w:val="0"/>
        <w:ind/>
      </w:pPr>
    </w:p>
    <w:p w14:paraId="6B010000">
      <w:pPr>
        <w:sectPr>
          <w:pgSz w:h="11908" w:orient="landscape" w:w="16848"/>
          <w:pgMar w:bottom="567" w:footer="709" w:gutter="0" w:header="709" w:left="1134" w:right="567" w:top="567"/>
        </w:sectPr>
      </w:pPr>
    </w:p>
    <w:tbl>
      <w:tblPr>
        <w:tblStyle w:val="Style_3"/>
        <w:tblLayout w:type="fixed"/>
      </w:tblPr>
      <w:tblGrid>
        <w:gridCol w:w="15023"/>
      </w:tblGrid>
      <w:tr>
        <w:tc>
          <w:tcPr>
            <w:tcW w:type="dxa" w:w="15023"/>
            <w:shd w:fill="auto" w:val="clear"/>
          </w:tcPr>
          <w:p w14:paraId="6C010000">
            <w:pPr>
              <w:ind/>
              <w:jc w:val="right"/>
            </w:pPr>
            <w:r>
              <w:t>Приложение № 3</w:t>
            </w:r>
          </w:p>
          <w:p w14:paraId="6D010000">
            <w:pPr>
              <w:tabs>
                <w:tab w:leader="none" w:pos="6237" w:val="left"/>
              </w:tabs>
              <w:ind/>
              <w:jc w:val="right"/>
              <w:rPr>
                <w:color w:val="000000"/>
              </w:rPr>
            </w:pPr>
            <w:r>
              <w:t>к отчету</w:t>
            </w:r>
            <w:r>
              <w:rPr>
                <w:color w:val="000000"/>
              </w:rPr>
              <w:t xml:space="preserve"> о реализации </w:t>
            </w:r>
          </w:p>
          <w:p w14:paraId="6E010000">
            <w:pPr>
              <w:tabs>
                <w:tab w:leader="none" w:pos="6237" w:val="left"/>
              </w:tabs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</w:t>
            </w:r>
            <w:r>
              <w:rPr>
                <w:color w:val="000000"/>
              </w:rPr>
              <w:t>программы</w:t>
            </w:r>
            <w:r>
              <w:t xml:space="preserve"> </w:t>
            </w:r>
          </w:p>
          <w:p w14:paraId="6F010000">
            <w:pPr>
              <w:tabs>
                <w:tab w:leader="none" w:pos="6237" w:val="left"/>
              </w:tabs>
              <w:ind/>
              <w:jc w:val="right"/>
              <w:rPr>
                <w:color w:val="000000"/>
              </w:rPr>
            </w:pPr>
            <w:r>
              <w:t xml:space="preserve">Аксайского района </w:t>
            </w:r>
          </w:p>
          <w:p w14:paraId="70010000">
            <w:pPr>
              <w:tabs>
                <w:tab w:leader="none" w:pos="6237" w:val="left"/>
              </w:tabs>
              <w:ind/>
              <w:jc w:val="right"/>
              <w:rPr>
                <w:color w:val="000000"/>
              </w:rPr>
            </w:pPr>
            <w:r>
              <w:t>«</w:t>
            </w:r>
            <w:r>
              <w:t>Развитие физической культуры и спорта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</w:rPr>
              <w:t>за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</w:t>
            </w:r>
          </w:p>
        </w:tc>
      </w:tr>
    </w:tbl>
    <w:p w14:paraId="71010000">
      <w:pPr>
        <w:widowControl w:val="0"/>
        <w:ind/>
        <w:jc w:val="right"/>
        <w:outlineLvl w:val="2"/>
      </w:pPr>
    </w:p>
    <w:p w14:paraId="72010000">
      <w:pPr>
        <w:widowControl w:val="0"/>
        <w:ind/>
        <w:jc w:val="center"/>
      </w:pPr>
      <w:r>
        <w:t>СВЕДЕНИЯ</w:t>
      </w:r>
    </w:p>
    <w:p w14:paraId="73010000">
      <w:pPr>
        <w:widowControl w:val="0"/>
        <w:ind/>
        <w:jc w:val="center"/>
      </w:pPr>
      <w:r>
        <w:t xml:space="preserve">об использовании бюджета </w:t>
      </w:r>
      <w:r>
        <w:t xml:space="preserve">Аксайского района, областного, </w:t>
      </w:r>
      <w:r>
        <w:t xml:space="preserve">федерального бюджетов и внебюджетных источников </w:t>
      </w:r>
    </w:p>
    <w:p w14:paraId="74010000">
      <w:pPr>
        <w:widowControl w:val="0"/>
        <w:ind/>
        <w:jc w:val="center"/>
      </w:pPr>
      <w:r>
        <w:t xml:space="preserve">на реализацию муниципальной программы «Развитие физической культуры и спорта» </w:t>
      </w:r>
      <w:r>
        <w:t>за 20</w:t>
      </w:r>
      <w:r>
        <w:t>2</w:t>
      </w:r>
      <w:r>
        <w:t>3</w:t>
      </w:r>
      <w:r>
        <w:t xml:space="preserve"> год</w:t>
      </w:r>
    </w:p>
    <w:p w14:paraId="75010000">
      <w:pPr>
        <w:widowControl w:val="0"/>
        <w:ind/>
        <w:jc w:val="center"/>
        <w:rPr>
          <w:sz w:val="24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4111"/>
        <w:gridCol w:w="2268"/>
        <w:gridCol w:w="2693"/>
        <w:gridCol w:w="2268"/>
      </w:tblGrid>
      <w:t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   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муниципальной   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 программы, подпрограммы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муниципальной   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программы,</w:t>
            </w:r>
          </w:p>
          <w:p w14:paraId="7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основного мероприятия</w:t>
            </w:r>
          </w:p>
        </w:tc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type="dxa" w:w="49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расходов (тыс. руб.), предусмотренных 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Фактические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расходы (тыс. руб.) 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Муниципальной программой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Сводной бюджетной росписью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7D010000">
      <w:pPr>
        <w:widowControl w:val="0"/>
        <w:ind/>
        <w:jc w:val="center"/>
        <w:rPr>
          <w:sz w:val="2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3969"/>
        <w:gridCol w:w="4110"/>
        <w:gridCol w:w="2268"/>
        <w:gridCol w:w="2694"/>
        <w:gridCol w:w="2268"/>
      </w:tblGrid>
      <w:tr>
        <w:trPr>
          <w:trHeight w:hRule="atLeast" w:val="249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Муниципальная программа: «Развитие физической культуры и спорта»</w:t>
            </w:r>
          </w:p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9474,1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9474,1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9451,3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6112,5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6112,5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6089,7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rPr>
                <w:sz w:val="24"/>
              </w:rPr>
            </w:pPr>
            <w:r>
              <w:rPr>
                <w:sz w:val="24"/>
              </w:rPr>
              <w:t>Подпрограмма 1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«</w:t>
            </w:r>
            <w:r>
              <w:rPr>
                <w:sz w:val="24"/>
              </w:rPr>
              <w:t>Развитие физической культуры и массового спорта в Аксайском районе»</w:t>
            </w:r>
          </w:p>
          <w:p w14:paraId="A1010000">
            <w:pPr>
              <w:widowControl w:val="0"/>
              <w:ind w:firstLine="0" w:left="-113" w:right="-113"/>
              <w:rPr>
                <w:sz w:val="24"/>
              </w:rPr>
            </w:pPr>
          </w:p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8939,7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8939,7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8916,9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5578,1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5578,1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5555,3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1.1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Физическое воспитание населения </w:t>
            </w:r>
            <w:r>
              <w:rPr>
                <w:sz w:val="24"/>
              </w:rPr>
              <w:t>Аксайского района и обеспечение организации и проведения физкультурных и массовых спортивных мероприятий</w:t>
            </w:r>
          </w:p>
          <w:p w14:paraId="BF010000">
            <w:pPr>
              <w:rPr>
                <w:sz w:val="24"/>
              </w:rPr>
            </w:pPr>
          </w:p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4123,2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4123,2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4123,1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761,6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761,6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761,5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3361,6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1.2. </w:t>
            </w:r>
            <w:r>
              <w:rPr>
                <w:sz w:val="24"/>
              </w:rPr>
              <w:t>Обеспечение деятельности отдела по ФКСТ и работе с молодежью Администрации Аксайского района</w:t>
            </w:r>
          </w:p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4816,5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4816,5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4793,8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4816,5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4816,5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4793,8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1.3.</w:t>
            </w:r>
          </w:p>
          <w:p w14:paraId="FA010000">
            <w:pPr>
              <w:rPr>
                <w:sz w:val="24"/>
              </w:rPr>
            </w:pPr>
            <w:r>
              <w:rPr>
                <w:sz w:val="24"/>
              </w:rPr>
              <w:t>Поэтапное внедрение ВФСК ГТО в Аксайском районе</w:t>
            </w:r>
          </w:p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ind/>
              <w:jc w:val="center"/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rPr>
                <w:sz w:val="24"/>
              </w:rPr>
            </w:pPr>
            <w:r>
              <w:rPr>
                <w:sz w:val="24"/>
              </w:rPr>
              <w:t>Подпрограмма 2.</w:t>
            </w:r>
            <w:r>
              <w:rPr>
                <w:sz w:val="24"/>
              </w:rPr>
              <w:t xml:space="preserve"> Развитие спорта высших достижений и системы подготовки спортивного резерва Аксайского района</w:t>
            </w:r>
          </w:p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2.1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Повышение конкурентоспособности спортсменов Аксайского района на </w:t>
            </w:r>
            <w:r>
              <w:rPr>
                <w:sz w:val="24"/>
              </w:rPr>
              <w:t>областной, всероссийской спортивных аренах</w:t>
            </w:r>
          </w:p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534,4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1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51020000">
      <w:pPr>
        <w:sectPr>
          <w:pgSz w:h="11908" w:orient="landscape" w:w="16848"/>
          <w:pgMar w:bottom="567" w:footer="709" w:gutter="0" w:header="709" w:left="1134" w:right="567" w:top="567"/>
        </w:sectPr>
      </w:pPr>
    </w:p>
    <w:p w14:paraId="52020000">
      <w:pPr>
        <w:ind/>
        <w:jc w:val="center"/>
      </w:pPr>
    </w:p>
    <w:p w14:paraId="53020000">
      <w:pPr>
        <w:widowControl w:val="0"/>
        <w:ind/>
        <w:jc w:val="right"/>
        <w:outlineLvl w:val="2"/>
      </w:pPr>
    </w:p>
    <w:p w14:paraId="54020000">
      <w:pPr>
        <w:widowControl w:val="0"/>
        <w:ind/>
        <w:jc w:val="right"/>
        <w:outlineLvl w:val="2"/>
      </w:pPr>
    </w:p>
    <w:tbl>
      <w:tblPr>
        <w:tblStyle w:val="Style_3"/>
        <w:tblLayout w:type="fixed"/>
      </w:tblPr>
      <w:tblGrid>
        <w:gridCol w:w="15147"/>
      </w:tblGrid>
      <w:tr>
        <w:tc>
          <w:tcPr>
            <w:tcW w:type="dxa" w:w="15147"/>
            <w:shd w:fill="auto" w:val="clear"/>
          </w:tcPr>
          <w:p w14:paraId="55020000">
            <w:pPr>
              <w:ind/>
              <w:jc w:val="right"/>
            </w:pPr>
            <w:r>
              <w:t>Приложение № 4</w:t>
            </w:r>
          </w:p>
          <w:p w14:paraId="56020000">
            <w:pPr>
              <w:tabs>
                <w:tab w:leader="none" w:pos="6237" w:val="left"/>
              </w:tabs>
              <w:ind/>
              <w:jc w:val="right"/>
              <w:rPr>
                <w:color w:val="000000"/>
              </w:rPr>
            </w:pPr>
            <w:r>
              <w:t>к отчету</w:t>
            </w:r>
            <w:r>
              <w:rPr>
                <w:color w:val="000000"/>
              </w:rPr>
              <w:t xml:space="preserve"> о реализации муниципальной </w:t>
            </w:r>
            <w:r>
              <w:rPr>
                <w:color w:val="000000"/>
              </w:rPr>
              <w:t>программы</w:t>
            </w:r>
          </w:p>
          <w:p w14:paraId="57020000">
            <w:pPr>
              <w:tabs>
                <w:tab w:leader="none" w:pos="6237" w:val="left"/>
              </w:tabs>
              <w:ind/>
              <w:jc w:val="right"/>
              <w:rPr>
                <w:color w:val="000000"/>
              </w:rPr>
            </w:pPr>
            <w:r>
              <w:t xml:space="preserve"> Аксайского района «</w:t>
            </w:r>
            <w:r>
              <w:t>Развитие физической культуры и спорта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</w:rPr>
              <w:t>за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</w:t>
            </w:r>
          </w:p>
        </w:tc>
      </w:tr>
    </w:tbl>
    <w:p w14:paraId="58020000">
      <w:pPr>
        <w:widowControl w:val="0"/>
        <w:ind/>
        <w:jc w:val="right"/>
        <w:outlineLvl w:val="2"/>
      </w:pPr>
    </w:p>
    <w:p w14:paraId="59020000">
      <w:pPr>
        <w:ind/>
        <w:jc w:val="center"/>
      </w:pPr>
      <w:r>
        <w:t>СВЕДЕНИЯ</w:t>
      </w:r>
    </w:p>
    <w:p w14:paraId="5A020000">
      <w:pPr>
        <w:ind/>
        <w:jc w:val="center"/>
      </w:pPr>
      <w:r>
        <w:t>о выполнении основных мероприятий подпрограмм и</w:t>
      </w:r>
    </w:p>
    <w:p w14:paraId="5B020000">
      <w:pPr>
        <w:ind/>
        <w:jc w:val="center"/>
      </w:pPr>
      <w:r>
        <w:t xml:space="preserve">мероприятий ведомственных целевых программ, а также контрольных событий </w:t>
      </w:r>
    </w:p>
    <w:p w14:paraId="5C020000">
      <w:pPr>
        <w:ind/>
        <w:jc w:val="center"/>
      </w:pPr>
      <w:r>
        <w:t>муниципальной программы</w:t>
      </w:r>
      <w:r>
        <w:t xml:space="preserve"> </w:t>
      </w:r>
      <w:r>
        <w:t>за 20</w:t>
      </w:r>
      <w:r>
        <w:t>2</w:t>
      </w:r>
      <w:r>
        <w:t>3</w:t>
      </w:r>
      <w:r>
        <w:t xml:space="preserve"> год</w:t>
      </w:r>
    </w:p>
    <w:p w14:paraId="5D020000">
      <w:pPr>
        <w:ind/>
        <w:jc w:val="center"/>
      </w:pPr>
    </w:p>
    <w:tbl>
      <w:tblPr>
        <w:tblStyle w:val="Style_3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54"/>
        <w:gridCol w:w="3007"/>
        <w:gridCol w:w="2297"/>
        <w:gridCol w:w="1418"/>
        <w:gridCol w:w="1417"/>
        <w:gridCol w:w="1388"/>
        <w:gridCol w:w="2410"/>
        <w:gridCol w:w="2410"/>
        <w:gridCol w:w="1275"/>
      </w:tblGrid>
      <w:tr>
        <w:trPr>
          <w:trHeight w:hRule="atLeast" w:val="552"/>
        </w:trPr>
        <w:tc>
          <w:tcPr>
            <w:tcW w:type="dxa" w:w="2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type="dxa" w:w="30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и наименование</w:t>
            </w:r>
          </w:p>
        </w:tc>
        <w:tc>
          <w:tcPr>
            <w:tcW w:type="dxa" w:w="22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Ответственный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 исполнитель, соисполнитель, участник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(должность/ ФИО)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Плановый срок окончания реализации</w:t>
            </w:r>
          </w:p>
        </w:tc>
        <w:tc>
          <w:tcPr>
            <w:tcW w:type="dxa" w:w="280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Фактический срок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ind w:firstLine="0" w:left="-137" w:right="-80"/>
              <w:jc w:val="center"/>
              <w:rPr>
                <w:sz w:val="24"/>
              </w:rPr>
            </w:pPr>
            <w:r>
              <w:rPr>
                <w:sz w:val="22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2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0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начала реализации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окончания реализации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заплани</w:t>
            </w:r>
            <w:r>
              <w:rPr>
                <w:sz w:val="24"/>
              </w:rPr>
              <w:t>рованные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достигнутые</w:t>
            </w:r>
          </w:p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0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c>
          <w:tcPr>
            <w:tcW w:type="dxa" w:w="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type="dxa" w:w="30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rPr>
                <w:sz w:val="24"/>
              </w:rPr>
            </w:pPr>
            <w:r>
              <w:rPr>
                <w:sz w:val="24"/>
              </w:rPr>
              <w:t xml:space="preserve">Подпрограмма 1. </w:t>
            </w:r>
            <w:r>
              <w:rPr>
                <w:sz w:val="24"/>
              </w:rPr>
              <w:t>«Развитие физической культуры и массового спорта в Аксайском районе»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rPr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rPr>
                <w:sz w:val="24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rPr>
                <w:sz w:val="24"/>
              </w:rPr>
            </w:pPr>
          </w:p>
        </w:tc>
      </w:tr>
      <w:tr>
        <w:tc>
          <w:tcPr>
            <w:tcW w:type="dxa" w:w="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type="dxa" w:w="30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rPr>
                <w:sz w:val="24"/>
              </w:rPr>
            </w:pPr>
            <w:r>
              <w:rPr>
                <w:sz w:val="24"/>
              </w:rPr>
              <w:t xml:space="preserve">Основное </w:t>
            </w:r>
          </w:p>
          <w:p w14:paraId="7D020000">
            <w:pPr>
              <w:rPr>
                <w:sz w:val="24"/>
              </w:rPr>
            </w:pPr>
            <w:r>
              <w:rPr>
                <w:sz w:val="24"/>
              </w:rPr>
              <w:t>мероприятие</w:t>
            </w:r>
            <w:r>
              <w:rPr>
                <w:sz w:val="24"/>
              </w:rPr>
              <w:t xml:space="preserve"> 1.1. </w:t>
            </w:r>
          </w:p>
          <w:p w14:paraId="7E020000">
            <w:pPr>
              <w:rPr>
                <w:sz w:val="24"/>
              </w:rPr>
            </w:pPr>
            <w:r>
              <w:rPr>
                <w:sz w:val="24"/>
              </w:rPr>
              <w:t>Физическое воспитание населения Аксайского района и обеспечение организации и проведения физкультурных и массовых спортивных мероприятий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rPr>
                <w:sz w:val="24"/>
              </w:rPr>
            </w:pPr>
            <w:r>
              <w:rPr>
                <w:sz w:val="24"/>
              </w:rP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80020000">
            <w:pPr>
              <w:rPr>
                <w:sz w:val="24"/>
              </w:rPr>
            </w:pPr>
            <w:r>
              <w:rPr>
                <w:sz w:val="24"/>
              </w:rP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ind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31.12.202</w:t>
            </w: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01.01.202</w:t>
            </w:r>
            <w:r>
              <w:rPr>
                <w:sz w:val="24"/>
              </w:rP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31.12.202</w:t>
            </w:r>
            <w:r>
              <w:rPr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rPr>
                <w:sz w:val="24"/>
              </w:rPr>
            </w:pPr>
            <w:r>
              <w:rPr>
                <w:sz w:val="24"/>
              </w:rPr>
              <w:t>Совершенствование системы физического воспитания</w:t>
            </w:r>
            <w:r>
              <w:rPr>
                <w:sz w:val="24"/>
              </w:rPr>
              <w:t xml:space="preserve"> различных категорий и групп населения; привлечение к занятиям физической культурой и спортом до </w:t>
            </w:r>
            <w:r>
              <w:rPr>
                <w:sz w:val="24"/>
              </w:rPr>
              <w:t>53,0%</w:t>
            </w:r>
            <w:r>
              <w:rPr>
                <w:sz w:val="24"/>
              </w:rPr>
              <w:t xml:space="preserve"> жителей Аксайского района, пропаганда </w:t>
            </w:r>
            <w:r>
              <w:rPr>
                <w:sz w:val="24"/>
              </w:rPr>
              <w:t>здорового образа жизни, расширение спортивной инфраструктуры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rPr>
                <w:sz w:val="24"/>
              </w:rPr>
            </w:pPr>
            <w:r>
              <w:rPr>
                <w:sz w:val="24"/>
              </w:rPr>
              <w:t>проведены муниципальны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 этапы Спартакиады Дона, профессиональных образовательных организаций, допризывной и призывной молодежи, детско-подростковых и физкультурно-спортивных клубов </w:t>
            </w:r>
            <w:r>
              <w:rPr>
                <w:sz w:val="24"/>
              </w:rPr>
              <w:t xml:space="preserve">по месту жительства, организаций для детей-сирот и детей, оставшихся </w:t>
            </w:r>
          </w:p>
          <w:p w14:paraId="86020000">
            <w:pPr>
              <w:rPr>
                <w:sz w:val="24"/>
              </w:rPr>
            </w:pPr>
            <w:r>
              <w:rPr>
                <w:sz w:val="24"/>
              </w:rPr>
              <w:t>без попечения родителей, внутришкольный и муниципальный этапы Спартакиады школьников</w:t>
            </w:r>
            <w:r>
              <w:rPr>
                <w:sz w:val="24"/>
              </w:rPr>
              <w:t>, реализовано три инициативных проекта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spacing w:after="160"/>
              <w:ind/>
              <w:rPr>
                <w:color w:val="000000"/>
              </w:rPr>
            </w:pPr>
          </w:p>
        </w:tc>
      </w:tr>
      <w:tr>
        <w:tc>
          <w:tcPr>
            <w:tcW w:type="dxa" w:w="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30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rPr>
                <w:sz w:val="24"/>
              </w:rPr>
            </w:pPr>
            <w:r>
              <w:rPr>
                <w:sz w:val="24"/>
              </w:rPr>
              <w:t xml:space="preserve">Основное </w:t>
            </w:r>
          </w:p>
          <w:p w14:paraId="8A020000">
            <w:pPr>
              <w:rPr>
                <w:sz w:val="24"/>
              </w:rPr>
            </w:pPr>
            <w:r>
              <w:rPr>
                <w:sz w:val="24"/>
              </w:rPr>
              <w:t>мероприятие</w:t>
            </w:r>
            <w:r>
              <w:rPr>
                <w:sz w:val="24"/>
              </w:rPr>
              <w:t xml:space="preserve"> 1.2</w:t>
            </w:r>
            <w:r>
              <w:rPr>
                <w:sz w:val="24"/>
              </w:rPr>
              <w:t xml:space="preserve">. </w:t>
            </w:r>
          </w:p>
          <w:p w14:paraId="8B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деятельности отдела по ФКСТ и работе с молодежью Администрации Аксайского района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rPr>
                <w:sz w:val="24"/>
              </w:rPr>
            </w:pPr>
            <w:r>
              <w:rPr>
                <w:sz w:val="24"/>
              </w:rP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8D020000">
            <w:pPr>
              <w:rPr>
                <w:sz w:val="24"/>
              </w:rPr>
            </w:pPr>
            <w:r>
              <w:rPr>
                <w:sz w:val="24"/>
              </w:rP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ind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31.12.202</w:t>
            </w: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01.01.202</w:t>
            </w:r>
            <w:r>
              <w:rPr>
                <w:sz w:val="24"/>
              </w:rP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31.12.202</w:t>
            </w:r>
            <w:r>
              <w:rPr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rPr>
                <w:sz w:val="24"/>
              </w:rPr>
            </w:pPr>
            <w:r>
              <w:rPr>
                <w:sz w:val="24"/>
              </w:rPr>
              <w:t>Обеспечение деятельности отдела (содержание аппарата, оплата коммунальных услуг, обслуживание компьютеров)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rPr>
                <w:sz w:val="24"/>
              </w:rPr>
            </w:pPr>
            <w:r>
              <w:rPr>
                <w:sz w:val="24"/>
              </w:rPr>
              <w:t xml:space="preserve">в рамках возложенных </w:t>
            </w:r>
          </w:p>
          <w:p w14:paraId="93020000">
            <w:pPr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r>
              <w:rPr>
                <w:sz w:val="24"/>
              </w:rPr>
              <w:t>отдел по ФКСТ и работе с молодежью Администрации Аксайского района</w:t>
            </w:r>
            <w:r>
              <w:rPr>
                <w:sz w:val="24"/>
              </w:rPr>
              <w:t xml:space="preserve"> полномочий обеспечена деятельность </w:t>
            </w:r>
            <w:r>
              <w:rPr>
                <w:sz w:val="24"/>
              </w:rPr>
              <w:t>отдела</w:t>
            </w:r>
            <w:r>
              <w:rPr>
                <w:sz w:val="24"/>
              </w:rPr>
              <w:t xml:space="preserve"> в соответствии </w:t>
            </w:r>
          </w:p>
          <w:p w14:paraId="94020000">
            <w:pPr>
              <w:rPr>
                <w:sz w:val="24"/>
              </w:rPr>
            </w:pPr>
            <w:r>
              <w:rPr>
                <w:sz w:val="24"/>
              </w:rPr>
              <w:t>с принятыми бюджетными обязательствами на отчетный период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spacing w:after="160"/>
              <w:ind/>
              <w:rPr>
                <w:color w:val="000000"/>
              </w:rPr>
            </w:pPr>
          </w:p>
        </w:tc>
      </w:tr>
      <w:tr>
        <w:tc>
          <w:tcPr>
            <w:tcW w:type="dxa" w:w="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30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1.3</w:t>
            </w:r>
          </w:p>
          <w:p w14:paraId="98020000">
            <w:pPr>
              <w:rPr>
                <w:sz w:val="24"/>
              </w:rPr>
            </w:pPr>
            <w:r>
              <w:rPr>
                <w:sz w:val="24"/>
              </w:rPr>
              <w:t>Поэтапное внедрение ВФСК ГТО в Аксайском районе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rPr>
                <w:sz w:val="24"/>
              </w:rPr>
            </w:pPr>
            <w:r>
              <w:rPr>
                <w:sz w:val="24"/>
              </w:rP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9A020000">
            <w:pPr>
              <w:rPr>
                <w:sz w:val="24"/>
              </w:rPr>
            </w:pPr>
            <w:r>
              <w:rPr>
                <w:sz w:val="24"/>
              </w:rP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31.12.202</w:t>
            </w: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01.01.202</w:t>
            </w:r>
            <w:r>
              <w:rPr>
                <w:sz w:val="24"/>
              </w:rP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31.12.202</w:t>
            </w:r>
            <w:r>
              <w:rPr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rPr>
                <w:sz w:val="24"/>
              </w:rPr>
            </w:pPr>
            <w:r>
              <w:rPr>
                <w:sz w:val="24"/>
              </w:rPr>
              <w:t xml:space="preserve">Увеличение доли населения, </w:t>
            </w:r>
            <w:r>
              <w:rPr>
                <w:sz w:val="24"/>
              </w:rPr>
              <w:t>выполнившего нормативы испытаний (тестов) комплекса ГТО</w:t>
            </w:r>
            <w:r>
              <w:rPr>
                <w:sz w:val="24"/>
              </w:rPr>
              <w:t>.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rPr>
                <w:sz w:val="24"/>
              </w:rPr>
            </w:pPr>
            <w:r>
              <w:rPr>
                <w:sz w:val="24"/>
              </w:rPr>
              <w:t xml:space="preserve">Проведены муниципальные этапы Зимнего фестиваля Всероссийского физкультурно-спортивного комплекса «Готов к труду и обороне </w:t>
            </w:r>
            <w:r>
              <w:rPr>
                <w:sz w:val="24"/>
              </w:rPr>
              <w:t xml:space="preserve">(ГТО)» (далее – ВФСК ГТО) среди всех категорий населения. В рамках празднования 90-летия ВФСК ГТО проведено более </w:t>
            </w:r>
            <w:r>
              <w:rPr>
                <w:sz w:val="24"/>
              </w:rPr>
              <w:t>600</w:t>
            </w:r>
            <w:r>
              <w:rPr>
                <w:sz w:val="24"/>
              </w:rPr>
              <w:t xml:space="preserve"> мероприятий с участием более </w:t>
            </w:r>
            <w:r>
              <w:rPr>
                <w:sz w:val="24"/>
              </w:rPr>
              <w:t>80</w:t>
            </w:r>
            <w:r>
              <w:rPr>
                <w:sz w:val="24"/>
              </w:rPr>
              <w:t> тыс. человек.</w:t>
            </w:r>
          </w:p>
          <w:p w14:paraId="A0020000">
            <w:pPr>
              <w:rPr>
                <w:color w:val="000000"/>
                <w:sz w:val="24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rPr>
                <w:sz w:val="24"/>
              </w:rPr>
            </w:pPr>
          </w:p>
        </w:tc>
      </w:tr>
      <w:tr>
        <w:tc>
          <w:tcPr>
            <w:tcW w:type="dxa" w:w="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30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rPr>
                <w:sz w:val="24"/>
              </w:rPr>
            </w:pPr>
            <w:r>
              <w:rPr>
                <w:sz w:val="24"/>
              </w:rPr>
              <w:t>Подпрограмма 2.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rPr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rPr>
                <w:sz w:val="24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rPr>
                <w:sz w:val="24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rPr>
                <w:sz w:val="24"/>
              </w:rPr>
            </w:pPr>
          </w:p>
        </w:tc>
      </w:tr>
      <w:tr>
        <w:tc>
          <w:tcPr>
            <w:tcW w:type="dxa" w:w="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30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rPr>
                <w:sz w:val="24"/>
              </w:rPr>
            </w:pPr>
            <w:r>
              <w:rPr>
                <w:sz w:val="24"/>
              </w:rPr>
              <w:t xml:space="preserve">Основное </w:t>
            </w:r>
          </w:p>
          <w:p w14:paraId="AD020000">
            <w:pPr>
              <w:rPr>
                <w:sz w:val="24"/>
              </w:rPr>
            </w:pPr>
            <w:r>
              <w:rPr>
                <w:sz w:val="24"/>
              </w:rPr>
              <w:t>мероприятие 2.1. Повышение конкурентоспособности спортсменов Аксайского района на областной, всероссийской спортивных аренах</w:t>
            </w:r>
          </w:p>
        </w:tc>
        <w:tc>
          <w:tcPr>
            <w:tcW w:type="dxa" w:w="2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rPr>
                <w:sz w:val="24"/>
              </w:rPr>
            </w:pPr>
            <w:r>
              <w:rPr>
                <w:sz w:val="24"/>
              </w:rP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AF020000">
            <w:pPr>
              <w:rPr>
                <w:sz w:val="24"/>
              </w:rPr>
            </w:pPr>
            <w:r>
              <w:rPr>
                <w:sz w:val="24"/>
              </w:rP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31.12.202</w:t>
            </w: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01.01.202</w:t>
            </w:r>
            <w:r>
              <w:rPr>
                <w:sz w:val="24"/>
              </w:rP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31.12.202</w:t>
            </w:r>
            <w:r>
              <w:rPr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rPr>
                <w:sz w:val="24"/>
              </w:rPr>
            </w:pPr>
            <w:r>
              <w:rPr>
                <w:sz w:val="24"/>
              </w:rPr>
              <w:t>Достижение спортсменами Аксайского района высоких результатов на областных межрегиональных, всероссийских спортивных соревнованиях.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ind w:firstLine="0" w:left="34"/>
              <w:rPr>
                <w:sz w:val="22"/>
              </w:rPr>
            </w:pPr>
            <w:r>
              <w:rPr>
                <w:sz w:val="22"/>
              </w:rPr>
              <w:t xml:space="preserve">подготовка спортсменов </w:t>
            </w:r>
            <w:r>
              <w:rPr>
                <w:sz w:val="22"/>
              </w:rPr>
              <w:t>Аксайского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района</w:t>
            </w:r>
            <w:r>
              <w:rPr>
                <w:sz w:val="22"/>
              </w:rPr>
              <w:t xml:space="preserve"> осуществлялась в соответствии с календарным планом официальных физкультурных мероприятий и спортивных мероприятий </w:t>
            </w:r>
            <w:r>
              <w:rPr>
                <w:sz w:val="22"/>
              </w:rPr>
              <w:t>Аксайского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района</w:t>
            </w:r>
            <w:r>
              <w:rPr>
                <w:sz w:val="22"/>
              </w:rPr>
              <w:t xml:space="preserve"> </w:t>
            </w:r>
          </w:p>
          <w:p w14:paraId="B5020000">
            <w:pPr>
              <w:ind w:firstLine="0" w:left="34"/>
              <w:rPr>
                <w:sz w:val="22"/>
              </w:rPr>
            </w:pPr>
            <w:r>
              <w:rPr>
                <w:sz w:val="22"/>
              </w:rPr>
              <w:t xml:space="preserve">и календарными планами учреждений спортивной направленности. </w:t>
            </w:r>
            <w:r>
              <w:rPr>
                <w:sz w:val="22"/>
              </w:rPr>
              <w:t>аксайскими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спортсменами завоевано на </w:t>
            </w:r>
            <w:r>
              <w:rPr>
                <w:sz w:val="22"/>
              </w:rPr>
              <w:t xml:space="preserve">областных, </w:t>
            </w:r>
            <w:r>
              <w:rPr>
                <w:sz w:val="22"/>
              </w:rPr>
              <w:t xml:space="preserve">всероссийских </w:t>
            </w:r>
          </w:p>
          <w:p w14:paraId="B6020000">
            <w:pPr>
              <w:ind w:firstLine="0" w:left="34"/>
              <w:rPr>
                <w:sz w:val="22"/>
              </w:rPr>
            </w:pPr>
            <w:r>
              <w:rPr>
                <w:sz w:val="22"/>
              </w:rPr>
              <w:t xml:space="preserve">и международных соревнованиях </w:t>
            </w:r>
            <w:r>
              <w:rPr>
                <w:sz w:val="22"/>
              </w:rPr>
              <w:t xml:space="preserve">более </w:t>
            </w:r>
            <w:r>
              <w:rPr>
                <w:sz w:val="22"/>
              </w:rPr>
              <w:t>200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медалей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rPr>
                <w:sz w:val="24"/>
              </w:rPr>
            </w:pPr>
          </w:p>
        </w:tc>
      </w:tr>
    </w:tbl>
    <w:p w14:paraId="B8020000">
      <w:pPr>
        <w:ind/>
        <w:jc w:val="center"/>
        <w:rPr>
          <w:sz w:val="24"/>
        </w:rPr>
      </w:pPr>
    </w:p>
    <w:sectPr>
      <w:pgSz w:h="11908" w:orient="landscape" w:w="1684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5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leader="none" w:pos="2160" w:val="left"/>
        </w:tabs>
        <w:ind w:hanging="360" w:left="2160"/>
      </w:pPr>
      <w:rPr>
        <w:rFonts w:ascii="Times New Roman" w:hAnsi="Times New Roman"/>
      </w:rPr>
    </w:lvl>
    <w:lvl w:ilvl="3">
      <w:numFmt w:val="bullet"/>
      <w:lvlText w:val="–"/>
      <w:lvlJc w:val="left"/>
      <w:pPr>
        <w:tabs>
          <w:tab w:leader="none" w:pos="2880" w:val="left"/>
        </w:tabs>
        <w:ind w:hanging="360" w:left="288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421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Основной текст 2 Знак1"/>
    <w:link w:val="Style_5_ch"/>
    <w:rPr>
      <w:sz w:val="28"/>
    </w:rPr>
  </w:style>
  <w:style w:styleId="Style_5_ch" w:type="character">
    <w:name w:val="Основной текст 2 Знак1"/>
    <w:link w:val="Style_5"/>
    <w:rPr>
      <w:sz w:val="28"/>
    </w:rPr>
  </w:style>
  <w:style w:styleId="Style_6" w:type="paragraph">
    <w:name w:val="xl168"/>
    <w:basedOn w:val="Style_4"/>
    <w:link w:val="Style_6_ch"/>
    <w:pPr>
      <w:spacing w:afterAutospacing="on" w:beforeAutospacing="on"/>
      <w:ind/>
      <w:jc w:val="right"/>
    </w:pPr>
    <w:rPr>
      <w:sz w:val="24"/>
    </w:rPr>
  </w:style>
  <w:style w:styleId="Style_6_ch" w:type="character">
    <w:name w:val="xl168"/>
    <w:basedOn w:val="Style_4_ch"/>
    <w:link w:val="Style_6"/>
    <w:rPr>
      <w:sz w:val="24"/>
    </w:rPr>
  </w:style>
  <w:style w:styleId="Style_7" w:type="paragraph">
    <w:name w:val="xl76"/>
    <w:basedOn w:val="Style_4"/>
    <w:link w:val="Style_7_ch"/>
    <w:pPr>
      <w:spacing w:afterAutospacing="on" w:beforeAutospacing="on"/>
      <w:ind/>
      <w:jc w:val="center"/>
    </w:pPr>
    <w:rPr>
      <w:sz w:val="24"/>
    </w:rPr>
  </w:style>
  <w:style w:styleId="Style_7_ch" w:type="character">
    <w:name w:val="xl76"/>
    <w:basedOn w:val="Style_4_ch"/>
    <w:link w:val="Style_7"/>
    <w:rPr>
      <w:sz w:val="24"/>
    </w:rPr>
  </w:style>
  <w:style w:styleId="Style_8" w:type="paragraph">
    <w:name w:val="Знак2 Знак Знак Знак Знак Знак Знак Знак Знак Знак Знак Знак Знак Знак Знак Знак Char"/>
    <w:link w:val="Style_8_ch"/>
    <w:pPr>
      <w:spacing w:after="160" w:line="240" w:lineRule="exact"/>
      <w:ind/>
      <w:contextualSpacing w:val="1"/>
    </w:pPr>
    <w:rPr>
      <w:rFonts w:ascii="Tahoma" w:hAnsi="Tahoma"/>
    </w:rPr>
  </w:style>
  <w:style w:styleId="Style_8_ch" w:type="character">
    <w:name w:val="Знак2 Знак Знак Знак Знак Знак Знак Знак Знак Знак Знак Знак Знак Знак Знак Знак Char"/>
    <w:link w:val="Style_8"/>
    <w:rPr>
      <w:rFonts w:ascii="Tahoma" w:hAnsi="Tahoma"/>
    </w:rPr>
  </w:style>
  <w:style w:styleId="Style_9" w:type="paragraph">
    <w:name w:val="Словарная статья"/>
    <w:next w:val="Style_4"/>
    <w:link w:val="Style_9_ch"/>
    <w:pPr>
      <w:widowControl w:val="0"/>
      <w:ind w:right="118"/>
      <w:contextualSpacing w:val="1"/>
      <w:jc w:val="both"/>
    </w:pPr>
    <w:rPr>
      <w:rFonts w:ascii="Arial" w:hAnsi="Arial"/>
      <w:sz w:val="24"/>
    </w:rPr>
  </w:style>
  <w:style w:styleId="Style_9_ch" w:type="character">
    <w:name w:val="Словарная статья"/>
    <w:link w:val="Style_9"/>
    <w:rPr>
      <w:rFonts w:ascii="Arial" w:hAnsi="Arial"/>
      <w:sz w:val="24"/>
    </w:rPr>
  </w:style>
  <w:style w:styleId="Style_10" w:type="paragraph">
    <w:name w:val="xl82"/>
    <w:basedOn w:val="Style_4"/>
    <w:link w:val="Style_10_ch"/>
    <w:pPr>
      <w:spacing w:afterAutospacing="on" w:beforeAutospacing="on"/>
      <w:ind/>
      <w:jc w:val="center"/>
    </w:pPr>
    <w:rPr>
      <w:sz w:val="24"/>
    </w:rPr>
  </w:style>
  <w:style w:styleId="Style_10_ch" w:type="character">
    <w:name w:val="xl82"/>
    <w:basedOn w:val="Style_4_ch"/>
    <w:link w:val="Style_10"/>
    <w:rPr>
      <w:sz w:val="24"/>
    </w:rPr>
  </w:style>
  <w:style w:styleId="Style_11" w:type="paragraph">
    <w:name w:val="Знак Знак Знак Знак"/>
    <w:basedOn w:val="Style_4"/>
    <w:link w:val="Style_11_ch"/>
    <w:pPr>
      <w:widowControl w:val="0"/>
      <w:spacing w:after="160" w:line="240" w:lineRule="exact"/>
      <w:ind/>
      <w:jc w:val="right"/>
    </w:pPr>
    <w:rPr>
      <w:sz w:val="20"/>
    </w:rPr>
  </w:style>
  <w:style w:styleId="Style_11_ch" w:type="character">
    <w:name w:val="Знак Знак Знак Знак"/>
    <w:basedOn w:val="Style_4_ch"/>
    <w:link w:val="Style_11"/>
    <w:rPr>
      <w:sz w:val="20"/>
    </w:rPr>
  </w:style>
  <w:style w:styleId="Style_12" w:type="paragraph">
    <w:name w:val="Style24"/>
    <w:link w:val="Style_12_ch"/>
    <w:pPr>
      <w:widowControl w:val="0"/>
      <w:spacing w:line="324" w:lineRule="exact"/>
      <w:ind/>
      <w:contextualSpacing w:val="1"/>
      <w:jc w:val="both"/>
    </w:pPr>
    <w:rPr>
      <w:sz w:val="24"/>
    </w:rPr>
  </w:style>
  <w:style w:styleId="Style_12_ch" w:type="character">
    <w:name w:val="Style24"/>
    <w:link w:val="Style_12"/>
    <w:rPr>
      <w:sz w:val="24"/>
    </w:rPr>
  </w:style>
  <w:style w:styleId="Style_13" w:type="paragraph">
    <w:name w:val="xl160"/>
    <w:basedOn w:val="Style_4"/>
    <w:link w:val="Style_13_ch"/>
    <w:pPr>
      <w:spacing w:afterAutospacing="on" w:beforeAutospacing="on"/>
      <w:ind/>
      <w:jc w:val="right"/>
    </w:pPr>
    <w:rPr>
      <w:sz w:val="24"/>
    </w:rPr>
  </w:style>
  <w:style w:styleId="Style_13_ch" w:type="character">
    <w:name w:val="xl160"/>
    <w:basedOn w:val="Style_4_ch"/>
    <w:link w:val="Style_13"/>
    <w:rPr>
      <w:sz w:val="24"/>
    </w:rPr>
  </w:style>
  <w:style w:styleId="Style_14" w:type="paragraph">
    <w:name w:val="Информация об изменениях документа"/>
    <w:basedOn w:val="Style_15"/>
    <w:next w:val="Style_4"/>
    <w:link w:val="Style_14_ch"/>
    <w:pPr>
      <w:ind w:firstLine="0" w:left="0"/>
      <w:contextualSpacing w:val="1"/>
    </w:pPr>
  </w:style>
  <w:style w:styleId="Style_14_ch" w:type="character">
    <w:name w:val="Информация об изменениях документа"/>
    <w:basedOn w:val="Style_15_ch"/>
    <w:link w:val="Style_14"/>
  </w:style>
  <w:style w:styleId="Style_16" w:type="paragraph">
    <w:name w:val="xl103"/>
    <w:basedOn w:val="Style_4"/>
    <w:link w:val="Style_16_ch"/>
    <w:pPr>
      <w:spacing w:afterAutospacing="on" w:beforeAutospacing="on"/>
      <w:ind/>
    </w:pPr>
    <w:rPr>
      <w:sz w:val="24"/>
    </w:rPr>
  </w:style>
  <w:style w:styleId="Style_16_ch" w:type="character">
    <w:name w:val="xl103"/>
    <w:basedOn w:val="Style_4_ch"/>
    <w:link w:val="Style_16"/>
    <w:rPr>
      <w:sz w:val="24"/>
    </w:rPr>
  </w:style>
  <w:style w:styleId="Style_17" w:type="paragraph">
    <w:name w:val="Strong"/>
    <w:link w:val="Style_17_ch"/>
    <w:rPr>
      <w:b w:val="1"/>
    </w:rPr>
  </w:style>
  <w:style w:styleId="Style_17_ch" w:type="character">
    <w:name w:val="Strong"/>
    <w:link w:val="Style_17"/>
    <w:rPr>
      <w:b w:val="1"/>
    </w:rPr>
  </w:style>
  <w:style w:styleId="Style_18" w:type="paragraph">
    <w:name w:val="Верхний колонтитул3"/>
    <w:link w:val="Style_18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8_ch" w:type="character">
    <w:name w:val="Верхний колонтитул3"/>
    <w:link w:val="Style_18"/>
    <w:rPr>
      <w:rFonts w:ascii="Arial" w:hAnsi="Arial"/>
      <w:b w:val="1"/>
      <w:color w:val="3560A7"/>
      <w:sz w:val="21"/>
    </w:rPr>
  </w:style>
  <w:style w:styleId="Style_19" w:type="paragraph">
    <w:name w:val="formattext"/>
    <w:basedOn w:val="Style_4"/>
    <w:link w:val="Style_19_ch"/>
    <w:pPr>
      <w:spacing w:afterAutospacing="on" w:beforeAutospacing="on"/>
      <w:ind/>
    </w:pPr>
    <w:rPr>
      <w:sz w:val="24"/>
    </w:rPr>
  </w:style>
  <w:style w:styleId="Style_19_ch" w:type="character">
    <w:name w:val="formattext"/>
    <w:basedOn w:val="Style_4_ch"/>
    <w:link w:val="Style_19"/>
    <w:rPr>
      <w:sz w:val="24"/>
    </w:rPr>
  </w:style>
  <w:style w:styleId="Style_20" w:type="paragraph">
    <w:name w:val="toc 2"/>
    <w:basedOn w:val="Style_4"/>
    <w:next w:val="Style_4"/>
    <w:link w:val="Style_20_ch"/>
    <w:uiPriority w:val="39"/>
    <w:pPr>
      <w:spacing w:after="100" w:line="276" w:lineRule="auto"/>
      <w:ind w:firstLine="0" w:left="220"/>
    </w:pPr>
    <w:rPr>
      <w:rFonts w:ascii="Calibri" w:hAnsi="Calibri"/>
      <w:sz w:val="22"/>
    </w:rPr>
  </w:style>
  <w:style w:styleId="Style_20_ch" w:type="character">
    <w:name w:val="toc 2"/>
    <w:basedOn w:val="Style_4_ch"/>
    <w:link w:val="Style_20"/>
    <w:rPr>
      <w:rFonts w:ascii="Calibri" w:hAnsi="Calibri"/>
      <w:sz w:val="22"/>
    </w:rPr>
  </w:style>
  <w:style w:styleId="Style_21" w:type="paragraph">
    <w:name w:val="WW8Num6z1"/>
    <w:link w:val="Style_21_ch"/>
    <w:rPr>
      <w:rFonts w:ascii="Courier New" w:hAnsi="Courier New"/>
    </w:rPr>
  </w:style>
  <w:style w:styleId="Style_21_ch" w:type="character">
    <w:name w:val="WW8Num6z1"/>
    <w:link w:val="Style_21"/>
    <w:rPr>
      <w:rFonts w:ascii="Courier New" w:hAnsi="Courier New"/>
    </w:rPr>
  </w:style>
  <w:style w:styleId="Style_22" w:type="paragraph">
    <w:name w:val="xl174"/>
    <w:basedOn w:val="Style_4"/>
    <w:link w:val="Style_22_ch"/>
    <w:pPr>
      <w:spacing w:afterAutospacing="on" w:beforeAutospacing="on"/>
      <w:ind/>
      <w:jc w:val="center"/>
    </w:pPr>
    <w:rPr>
      <w:sz w:val="24"/>
    </w:rPr>
  </w:style>
  <w:style w:styleId="Style_22_ch" w:type="character">
    <w:name w:val="xl174"/>
    <w:basedOn w:val="Style_4_ch"/>
    <w:link w:val="Style_22"/>
    <w:rPr>
      <w:sz w:val="24"/>
    </w:rPr>
  </w:style>
  <w:style w:styleId="Style_23" w:type="paragraph">
    <w:name w:val=" Знак Знак11"/>
    <w:link w:val="Style_23_ch"/>
    <w:rPr>
      <w:b w:val="1"/>
      <w:sz w:val="28"/>
    </w:rPr>
  </w:style>
  <w:style w:styleId="Style_23_ch" w:type="character">
    <w:name w:val=" Знак Знак11"/>
    <w:link w:val="Style_23"/>
    <w:rPr>
      <w:b w:val="1"/>
      <w:sz w:val="28"/>
    </w:rPr>
  </w:style>
  <w:style w:styleId="Style_24" w:type="paragraph">
    <w:name w:val="TOC Heading"/>
    <w:basedOn w:val="Style_25"/>
    <w:next w:val="Style_4"/>
    <w:link w:val="Style_24_ch"/>
    <w:pPr>
      <w:keepLines w:val="1"/>
      <w:tabs>
        <w:tab w:leader="none" w:pos="1800" w:val="left"/>
      </w:tabs>
      <w:spacing w:before="480" w:line="276" w:lineRule="auto"/>
      <w:ind/>
      <w:jc w:val="left"/>
      <w:outlineLvl w:val="8"/>
    </w:pPr>
    <w:rPr>
      <w:rFonts w:ascii="Cambria" w:hAnsi="Cambria"/>
      <w:color w:val="365F91"/>
      <w:spacing w:val="0"/>
    </w:rPr>
  </w:style>
  <w:style w:styleId="Style_24_ch" w:type="character">
    <w:name w:val="TOC Heading"/>
    <w:basedOn w:val="Style_25_ch"/>
    <w:link w:val="Style_24"/>
    <w:rPr>
      <w:rFonts w:ascii="Cambria" w:hAnsi="Cambria"/>
      <w:color w:val="365F91"/>
      <w:spacing w:val="0"/>
    </w:rPr>
  </w:style>
  <w:style w:styleId="Style_26" w:type="paragraph">
    <w:name w:val="xl184"/>
    <w:basedOn w:val="Style_4"/>
    <w:link w:val="Style_26_ch"/>
    <w:pPr>
      <w:spacing w:afterAutospacing="on" w:beforeAutospacing="on"/>
      <w:ind/>
      <w:jc w:val="center"/>
    </w:pPr>
    <w:rPr>
      <w:sz w:val="24"/>
    </w:rPr>
  </w:style>
  <w:style w:styleId="Style_26_ch" w:type="character">
    <w:name w:val="xl184"/>
    <w:basedOn w:val="Style_4_ch"/>
    <w:link w:val="Style_26"/>
    <w:rPr>
      <w:sz w:val="24"/>
    </w:rPr>
  </w:style>
  <w:style w:styleId="Style_27" w:type="paragraph">
    <w:name w:val="xl151"/>
    <w:basedOn w:val="Style_4"/>
    <w:link w:val="Style_27_ch"/>
    <w:pPr>
      <w:spacing w:afterAutospacing="on" w:beforeAutospacing="on"/>
      <w:ind/>
      <w:jc w:val="center"/>
    </w:pPr>
    <w:rPr>
      <w:color w:val="000000"/>
    </w:rPr>
  </w:style>
  <w:style w:styleId="Style_27_ch" w:type="character">
    <w:name w:val="xl151"/>
    <w:basedOn w:val="Style_4_ch"/>
    <w:link w:val="Style_27"/>
    <w:rPr>
      <w:color w:val="000000"/>
    </w:rPr>
  </w:style>
  <w:style w:styleId="Style_28" w:type="paragraph">
    <w:name w:val="Таблицы (моноширинный)"/>
    <w:basedOn w:val="Style_4"/>
    <w:next w:val="Style_4"/>
    <w:link w:val="Style_28_ch"/>
    <w:pPr>
      <w:ind/>
      <w:jc w:val="both"/>
    </w:pPr>
    <w:rPr>
      <w:rFonts w:ascii="Courier New" w:hAnsi="Courier New"/>
      <w:sz w:val="20"/>
    </w:rPr>
  </w:style>
  <w:style w:styleId="Style_28_ch" w:type="character">
    <w:name w:val="Таблицы (моноширинный)"/>
    <w:basedOn w:val="Style_4_ch"/>
    <w:link w:val="Style_28"/>
    <w:rPr>
      <w:rFonts w:ascii="Courier New" w:hAnsi="Courier New"/>
      <w:sz w:val="20"/>
    </w:rPr>
  </w:style>
  <w:style w:styleId="Style_29" w:type="paragraph">
    <w:name w:val="xl182"/>
    <w:basedOn w:val="Style_4"/>
    <w:link w:val="Style_29_ch"/>
    <w:pPr>
      <w:spacing w:afterAutospacing="on" w:beforeAutospacing="on"/>
      <w:ind/>
      <w:jc w:val="center"/>
    </w:pPr>
    <w:rPr>
      <w:color w:val="000000"/>
      <w:sz w:val="24"/>
    </w:rPr>
  </w:style>
  <w:style w:styleId="Style_29_ch" w:type="character">
    <w:name w:val="xl182"/>
    <w:basedOn w:val="Style_4_ch"/>
    <w:link w:val="Style_29"/>
    <w:rPr>
      <w:color w:val="000000"/>
      <w:sz w:val="24"/>
    </w:rPr>
  </w:style>
  <w:style w:styleId="Style_30" w:type="paragraph">
    <w:name w:val="WW8Num2z3"/>
    <w:link w:val="Style_30_ch"/>
    <w:rPr>
      <w:rFonts w:ascii="Symbol" w:hAnsi="Symbol"/>
    </w:rPr>
  </w:style>
  <w:style w:styleId="Style_30_ch" w:type="character">
    <w:name w:val="WW8Num2z3"/>
    <w:link w:val="Style_30"/>
    <w:rPr>
      <w:rFonts w:ascii="Symbol" w:hAnsi="Symbol"/>
    </w:rPr>
  </w:style>
  <w:style w:styleId="Style_31" w:type="paragraph">
    <w:name w:val="xl161"/>
    <w:basedOn w:val="Style_4"/>
    <w:link w:val="Style_31_ch"/>
    <w:pPr>
      <w:spacing w:afterAutospacing="on" w:beforeAutospacing="on"/>
      <w:ind/>
      <w:jc w:val="right"/>
    </w:pPr>
    <w:rPr>
      <w:sz w:val="24"/>
    </w:rPr>
  </w:style>
  <w:style w:styleId="Style_31_ch" w:type="character">
    <w:name w:val="xl161"/>
    <w:basedOn w:val="Style_4_ch"/>
    <w:link w:val="Style_31"/>
    <w:rPr>
      <w:sz w:val="24"/>
    </w:rPr>
  </w:style>
  <w:style w:styleId="Style_32" w:type="paragraph">
    <w:name w:val="xl83"/>
    <w:basedOn w:val="Style_4"/>
    <w:link w:val="Style_32_ch"/>
    <w:pPr>
      <w:spacing w:afterAutospacing="on" w:beforeAutospacing="on"/>
      <w:ind/>
      <w:jc w:val="right"/>
    </w:pPr>
    <w:rPr>
      <w:color w:val="000000"/>
      <w:sz w:val="24"/>
    </w:rPr>
  </w:style>
  <w:style w:styleId="Style_32_ch" w:type="character">
    <w:name w:val="xl83"/>
    <w:basedOn w:val="Style_4_ch"/>
    <w:link w:val="Style_32"/>
    <w:rPr>
      <w:color w:val="000000"/>
      <w:sz w:val="24"/>
    </w:rPr>
  </w:style>
  <w:style w:styleId="Style_33" w:type="paragraph">
    <w:name w:val="toc 4"/>
    <w:next w:val="Style_4"/>
    <w:link w:val="Style_3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3_ch" w:type="character">
    <w:name w:val="toc 4"/>
    <w:link w:val="Style_33"/>
    <w:rPr>
      <w:rFonts w:ascii="XO Thames" w:hAnsi="XO Thames"/>
      <w:sz w:val="28"/>
    </w:rPr>
  </w:style>
  <w:style w:styleId="Style_34" w:type="paragraph">
    <w:name w:val="xl96"/>
    <w:basedOn w:val="Style_4"/>
    <w:link w:val="Style_34_ch"/>
    <w:pPr>
      <w:spacing w:afterAutospacing="on" w:beforeAutospacing="on"/>
      <w:ind/>
    </w:pPr>
    <w:rPr>
      <w:sz w:val="24"/>
    </w:rPr>
  </w:style>
  <w:style w:styleId="Style_34_ch" w:type="character">
    <w:name w:val="xl96"/>
    <w:basedOn w:val="Style_4_ch"/>
    <w:link w:val="Style_34"/>
    <w:rPr>
      <w:sz w:val="24"/>
    </w:rPr>
  </w:style>
  <w:style w:styleId="Style_35" w:type="paragraph">
    <w:name w:val="text_default"/>
    <w:link w:val="Style_35_ch"/>
    <w:rPr>
      <w:rFonts w:ascii="Verdana" w:hAnsi="Verdana"/>
      <w:color w:val="5E6466"/>
      <w:sz w:val="18"/>
    </w:rPr>
  </w:style>
  <w:style w:styleId="Style_35_ch" w:type="character">
    <w:name w:val="text_default"/>
    <w:link w:val="Style_35"/>
    <w:rPr>
      <w:rFonts w:ascii="Verdana" w:hAnsi="Verdana"/>
      <w:color w:val="5E6466"/>
      <w:sz w:val="18"/>
    </w:rPr>
  </w:style>
  <w:style w:styleId="Style_36" w:type="paragraph">
    <w:name w:val="Balloon Text"/>
    <w:basedOn w:val="Style_4"/>
    <w:link w:val="Style_36_ch"/>
    <w:rPr>
      <w:rFonts w:ascii="Tahoma" w:hAnsi="Tahoma"/>
      <w:sz w:val="16"/>
    </w:rPr>
  </w:style>
  <w:style w:styleId="Style_36_ch" w:type="character">
    <w:name w:val="Balloon Text"/>
    <w:basedOn w:val="Style_4_ch"/>
    <w:link w:val="Style_36"/>
    <w:rPr>
      <w:rFonts w:ascii="Tahoma" w:hAnsi="Tahoma"/>
      <w:sz w:val="16"/>
    </w:rPr>
  </w:style>
  <w:style w:styleId="Style_37" w:type="paragraph">
    <w:name w:val="heading 7"/>
    <w:basedOn w:val="Style_4"/>
    <w:next w:val="Style_4"/>
    <w:link w:val="Style_37_ch"/>
    <w:uiPriority w:val="9"/>
    <w:qFormat/>
    <w:pPr>
      <w:keepNext w:val="1"/>
      <w:keepLines w:val="1"/>
      <w:spacing w:before="200" w:line="276" w:lineRule="auto"/>
      <w:ind/>
      <w:outlineLvl w:val="6"/>
    </w:pPr>
    <w:rPr>
      <w:rFonts w:ascii="Cambria" w:hAnsi="Cambria"/>
      <w:i w:val="1"/>
      <w:color w:val="404040"/>
      <w:sz w:val="22"/>
    </w:rPr>
  </w:style>
  <w:style w:styleId="Style_37_ch" w:type="character">
    <w:name w:val="heading 7"/>
    <w:basedOn w:val="Style_4_ch"/>
    <w:link w:val="Style_37"/>
    <w:rPr>
      <w:rFonts w:ascii="Cambria" w:hAnsi="Cambria"/>
      <w:i w:val="1"/>
      <w:color w:val="404040"/>
      <w:sz w:val="22"/>
    </w:rPr>
  </w:style>
  <w:style w:styleId="Style_38" w:type="paragraph">
    <w:name w:val="xl125"/>
    <w:basedOn w:val="Style_4"/>
    <w:link w:val="Style_38_ch"/>
    <w:pPr>
      <w:spacing w:afterAutospacing="on" w:beforeAutospacing="on"/>
      <w:ind/>
      <w:jc w:val="center"/>
    </w:pPr>
    <w:rPr>
      <w:b w:val="1"/>
      <w:sz w:val="24"/>
    </w:rPr>
  </w:style>
  <w:style w:styleId="Style_38_ch" w:type="character">
    <w:name w:val="xl125"/>
    <w:basedOn w:val="Style_4_ch"/>
    <w:link w:val="Style_38"/>
    <w:rPr>
      <w:b w:val="1"/>
      <w:sz w:val="24"/>
    </w:rPr>
  </w:style>
  <w:style w:styleId="Style_39" w:type="paragraph">
    <w:name w:val="xl179"/>
    <w:basedOn w:val="Style_4"/>
    <w:link w:val="Style_39_ch"/>
    <w:pPr>
      <w:spacing w:afterAutospacing="on" w:beforeAutospacing="on"/>
      <w:ind/>
      <w:jc w:val="right"/>
    </w:pPr>
    <w:rPr>
      <w:sz w:val="24"/>
    </w:rPr>
  </w:style>
  <w:style w:styleId="Style_39_ch" w:type="character">
    <w:name w:val="xl179"/>
    <w:basedOn w:val="Style_4_ch"/>
    <w:link w:val="Style_39"/>
    <w:rPr>
      <w:sz w:val="24"/>
    </w:rPr>
  </w:style>
  <w:style w:styleId="Style_40" w:type="paragraph">
    <w:name w:val="Отчетный"/>
    <w:basedOn w:val="Style_4"/>
    <w:link w:val="Style_40_ch"/>
    <w:pPr>
      <w:spacing w:after="120" w:line="360" w:lineRule="auto"/>
      <w:ind w:firstLine="720" w:left="0"/>
      <w:jc w:val="both"/>
    </w:pPr>
    <w:rPr>
      <w:sz w:val="26"/>
    </w:rPr>
  </w:style>
  <w:style w:styleId="Style_40_ch" w:type="character">
    <w:name w:val="Отчетный"/>
    <w:basedOn w:val="Style_4_ch"/>
    <w:link w:val="Style_40"/>
    <w:rPr>
      <w:sz w:val="26"/>
    </w:rPr>
  </w:style>
  <w:style w:styleId="Style_41" w:type="paragraph">
    <w:name w:val="font6"/>
    <w:basedOn w:val="Style_4"/>
    <w:link w:val="Style_41_ch"/>
    <w:pPr>
      <w:spacing w:afterAutospacing="on" w:beforeAutospacing="on"/>
      <w:ind/>
    </w:pPr>
    <w:rPr>
      <w:b w:val="1"/>
      <w:color w:val="000000"/>
      <w:sz w:val="24"/>
    </w:rPr>
  </w:style>
  <w:style w:styleId="Style_41_ch" w:type="character">
    <w:name w:val="font6"/>
    <w:basedOn w:val="Style_4_ch"/>
    <w:link w:val="Style_41"/>
    <w:rPr>
      <w:b w:val="1"/>
      <w:color w:val="000000"/>
      <w:sz w:val="24"/>
    </w:rPr>
  </w:style>
  <w:style w:styleId="Style_42" w:type="paragraph">
    <w:name w:val="toc 6"/>
    <w:next w:val="Style_4"/>
    <w:link w:val="Style_4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2_ch" w:type="character">
    <w:name w:val="toc 6"/>
    <w:link w:val="Style_42"/>
    <w:rPr>
      <w:rFonts w:ascii="XO Thames" w:hAnsi="XO Thames"/>
      <w:sz w:val="28"/>
    </w:rPr>
  </w:style>
  <w:style w:styleId="Style_43" w:type="paragraph">
    <w:name w:val="xl119"/>
    <w:basedOn w:val="Style_4"/>
    <w:link w:val="Style_43_ch"/>
    <w:pPr>
      <w:spacing w:afterAutospacing="on" w:beforeAutospacing="on"/>
      <w:ind/>
      <w:jc w:val="center"/>
    </w:pPr>
    <w:rPr>
      <w:sz w:val="24"/>
    </w:rPr>
  </w:style>
  <w:style w:styleId="Style_43_ch" w:type="character">
    <w:name w:val="xl119"/>
    <w:basedOn w:val="Style_4_ch"/>
    <w:link w:val="Style_43"/>
    <w:rPr>
      <w:sz w:val="24"/>
    </w:rPr>
  </w:style>
  <w:style w:styleId="Style_44" w:type="paragraph">
    <w:name w:val="xl164"/>
    <w:basedOn w:val="Style_4"/>
    <w:link w:val="Style_44_ch"/>
    <w:pPr>
      <w:spacing w:afterAutospacing="on" w:beforeAutospacing="on"/>
      <w:ind/>
      <w:jc w:val="right"/>
    </w:pPr>
    <w:rPr>
      <w:sz w:val="24"/>
    </w:rPr>
  </w:style>
  <w:style w:styleId="Style_44_ch" w:type="character">
    <w:name w:val="xl164"/>
    <w:basedOn w:val="Style_4_ch"/>
    <w:link w:val="Style_44"/>
    <w:rPr>
      <w:sz w:val="24"/>
    </w:rPr>
  </w:style>
  <w:style w:styleId="Style_45" w:type="paragraph">
    <w:name w:val="Body Text 1"/>
    <w:basedOn w:val="Style_46"/>
    <w:link w:val="Style_45_ch"/>
    <w:pPr>
      <w:ind/>
      <w:jc w:val="both"/>
    </w:pPr>
    <w:rPr>
      <w:sz w:val="20"/>
    </w:rPr>
  </w:style>
  <w:style w:styleId="Style_45_ch" w:type="character">
    <w:name w:val="Body Text 1"/>
    <w:basedOn w:val="Style_46_ch"/>
    <w:link w:val="Style_45"/>
    <w:rPr>
      <w:sz w:val="20"/>
    </w:rPr>
  </w:style>
  <w:style w:styleId="Style_47" w:type="paragraph">
    <w:name w:val="subheader"/>
    <w:basedOn w:val="Style_4"/>
    <w:link w:val="Style_47_ch"/>
    <w:pPr>
      <w:spacing w:after="75" w:before="150"/>
      <w:ind/>
    </w:pPr>
    <w:rPr>
      <w:rFonts w:ascii="Arial" w:hAnsi="Arial"/>
      <w:b w:val="1"/>
      <w:color w:val="000000"/>
      <w:sz w:val="18"/>
    </w:rPr>
  </w:style>
  <w:style w:styleId="Style_47_ch" w:type="character">
    <w:name w:val="subheader"/>
    <w:basedOn w:val="Style_4_ch"/>
    <w:link w:val="Style_47"/>
    <w:rPr>
      <w:rFonts w:ascii="Arial" w:hAnsi="Arial"/>
      <w:b w:val="1"/>
      <w:color w:val="000000"/>
      <w:sz w:val="18"/>
    </w:rPr>
  </w:style>
  <w:style w:styleId="Style_48" w:type="paragraph">
    <w:name w:val="xl170"/>
    <w:basedOn w:val="Style_4"/>
    <w:link w:val="Style_48_ch"/>
    <w:pPr>
      <w:spacing w:afterAutospacing="on" w:beforeAutospacing="on"/>
      <w:ind/>
      <w:jc w:val="right"/>
    </w:pPr>
    <w:rPr>
      <w:sz w:val="24"/>
    </w:rPr>
  </w:style>
  <w:style w:styleId="Style_48_ch" w:type="character">
    <w:name w:val="xl170"/>
    <w:basedOn w:val="Style_4_ch"/>
    <w:link w:val="Style_48"/>
    <w:rPr>
      <w:sz w:val="24"/>
    </w:rPr>
  </w:style>
  <w:style w:styleId="Style_49" w:type="paragraph">
    <w:name w:val="Верхний колонтитул2"/>
    <w:link w:val="Style_49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49_ch" w:type="character">
    <w:name w:val="Верхний колонтитул2"/>
    <w:link w:val="Style_49"/>
    <w:rPr>
      <w:rFonts w:ascii="Arial" w:hAnsi="Arial"/>
      <w:b w:val="1"/>
      <w:color w:val="3560A7"/>
      <w:sz w:val="21"/>
    </w:rPr>
  </w:style>
  <w:style w:styleId="Style_50" w:type="paragraph">
    <w:name w:val="toc 7"/>
    <w:next w:val="Style_4"/>
    <w:link w:val="Style_5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0_ch" w:type="character">
    <w:name w:val="toc 7"/>
    <w:link w:val="Style_50"/>
    <w:rPr>
      <w:rFonts w:ascii="XO Thames" w:hAnsi="XO Thames"/>
      <w:sz w:val="28"/>
    </w:rPr>
  </w:style>
  <w:style w:styleId="Style_51" w:type="paragraph">
    <w:name w:val="No Spacing"/>
    <w:link w:val="Style_51_ch"/>
    <w:rPr>
      <w:rFonts w:ascii="Calibri" w:hAnsi="Calibri"/>
      <w:sz w:val="22"/>
    </w:rPr>
  </w:style>
  <w:style w:styleId="Style_51_ch" w:type="character">
    <w:name w:val="No Spacing"/>
    <w:link w:val="Style_51"/>
    <w:rPr>
      <w:rFonts w:ascii="Calibri" w:hAnsi="Calibri"/>
      <w:sz w:val="22"/>
    </w:rPr>
  </w:style>
  <w:style w:styleId="Style_52" w:type="paragraph">
    <w:name w:val="Сравнение редакций"/>
    <w:link w:val="Style_52_ch"/>
    <w:rPr>
      <w:b w:val="0"/>
      <w:color w:val="000080"/>
    </w:rPr>
  </w:style>
  <w:style w:styleId="Style_52_ch" w:type="character">
    <w:name w:val="Сравнение редакций"/>
    <w:link w:val="Style_52"/>
    <w:rPr>
      <w:b w:val="0"/>
      <w:color w:val="000080"/>
    </w:rPr>
  </w:style>
  <w:style w:styleId="Style_53" w:type="paragraph">
    <w:name w:val="Основной текст с отступом 31"/>
    <w:basedOn w:val="Style_4"/>
    <w:link w:val="Style_53_ch"/>
    <w:pPr>
      <w:spacing w:after="120"/>
      <w:ind w:firstLine="0" w:left="283"/>
    </w:pPr>
    <w:rPr>
      <w:rFonts w:ascii="Arial" w:hAnsi="Arial"/>
      <w:sz w:val="16"/>
    </w:rPr>
  </w:style>
  <w:style w:styleId="Style_53_ch" w:type="character">
    <w:name w:val="Основной текст с отступом 31"/>
    <w:basedOn w:val="Style_4_ch"/>
    <w:link w:val="Style_53"/>
    <w:rPr>
      <w:rFonts w:ascii="Arial" w:hAnsi="Arial"/>
      <w:sz w:val="16"/>
    </w:rPr>
  </w:style>
  <w:style w:styleId="Style_54" w:type="paragraph">
    <w:name w:val=" Знак2 Знак Знак Знак Знак Знак Знак Знак Знак Знак Знак Знак Знак Знак Знак Знак"/>
    <w:basedOn w:val="Style_4"/>
    <w:link w:val="Style_54_ch"/>
    <w:pPr>
      <w:spacing w:afterAutospacing="on" w:beforeAutospacing="on"/>
      <w:ind/>
    </w:pPr>
    <w:rPr>
      <w:rFonts w:ascii="Tahoma" w:hAnsi="Tahoma"/>
      <w:sz w:val="20"/>
    </w:rPr>
  </w:style>
  <w:style w:styleId="Style_54_ch" w:type="character">
    <w:name w:val=" Знак2 Знак Знак Знак Знак Знак Знак Знак Знак Знак Знак Знак Знак Знак Знак Знак"/>
    <w:basedOn w:val="Style_4_ch"/>
    <w:link w:val="Style_54"/>
    <w:rPr>
      <w:rFonts w:ascii="Tahoma" w:hAnsi="Tahoma"/>
      <w:sz w:val="20"/>
    </w:rPr>
  </w:style>
  <w:style w:styleId="Style_55" w:type="paragraph">
    <w:name w:val="s_1"/>
    <w:basedOn w:val="Style_4"/>
    <w:link w:val="Style_55_ch"/>
    <w:pPr>
      <w:spacing w:afterAutospacing="on" w:beforeAutospacing="on"/>
      <w:ind/>
    </w:pPr>
    <w:rPr>
      <w:sz w:val="24"/>
    </w:rPr>
  </w:style>
  <w:style w:styleId="Style_55_ch" w:type="character">
    <w:name w:val="s_1"/>
    <w:basedOn w:val="Style_4_ch"/>
    <w:link w:val="Style_55"/>
    <w:rPr>
      <w:sz w:val="24"/>
    </w:rPr>
  </w:style>
  <w:style w:styleId="Style_56" w:type="paragraph">
    <w:name w:val="WW8Num3z0"/>
    <w:link w:val="Style_56_ch"/>
    <w:rPr>
      <w:rFonts w:ascii="Symbol" w:hAnsi="Symbol"/>
      <w:color w:val="000000"/>
    </w:rPr>
  </w:style>
  <w:style w:styleId="Style_56_ch" w:type="character">
    <w:name w:val="WW8Num3z0"/>
    <w:link w:val="Style_56"/>
    <w:rPr>
      <w:rFonts w:ascii="Symbol" w:hAnsi="Symbol"/>
      <w:color w:val="000000"/>
    </w:rPr>
  </w:style>
  <w:style w:styleId="Style_57" w:type="paragraph">
    <w:name w:val="Моноширинный"/>
    <w:next w:val="Style_4"/>
    <w:link w:val="Style_57_ch"/>
    <w:pPr>
      <w:widowControl w:val="0"/>
      <w:ind/>
      <w:contextualSpacing w:val="1"/>
      <w:jc w:val="both"/>
    </w:pPr>
    <w:rPr>
      <w:rFonts w:ascii="Courier New" w:hAnsi="Courier New"/>
      <w:sz w:val="24"/>
    </w:rPr>
  </w:style>
  <w:style w:styleId="Style_57_ch" w:type="character">
    <w:name w:val="Моноширинный"/>
    <w:link w:val="Style_57"/>
    <w:rPr>
      <w:rFonts w:ascii="Courier New" w:hAnsi="Courier New"/>
      <w:sz w:val="24"/>
    </w:rPr>
  </w:style>
  <w:style w:styleId="Style_58" w:type="paragraph">
    <w:name w:val="Знак1 Знак Знак Знак"/>
    <w:basedOn w:val="Style_4"/>
    <w:link w:val="Style_58_ch"/>
    <w:pPr>
      <w:spacing w:afterAutospacing="on" w:beforeAutospacing="on"/>
      <w:ind/>
    </w:pPr>
    <w:rPr>
      <w:rFonts w:ascii="Tahoma" w:hAnsi="Tahoma"/>
      <w:sz w:val="20"/>
    </w:rPr>
  </w:style>
  <w:style w:styleId="Style_58_ch" w:type="character">
    <w:name w:val="Знак1 Знак Знак Знак"/>
    <w:basedOn w:val="Style_4_ch"/>
    <w:link w:val="Style_58"/>
    <w:rPr>
      <w:rFonts w:ascii="Tahoma" w:hAnsi="Tahoma"/>
      <w:sz w:val="20"/>
    </w:rPr>
  </w:style>
  <w:style w:styleId="Style_59" w:type="paragraph">
    <w:name w:val="u"/>
    <w:basedOn w:val="Style_4"/>
    <w:link w:val="Style_59_ch"/>
    <w:pPr>
      <w:spacing w:afterAutospacing="on" w:beforeAutospacing="on"/>
      <w:ind/>
    </w:pPr>
    <w:rPr>
      <w:sz w:val="24"/>
    </w:rPr>
  </w:style>
  <w:style w:styleId="Style_59_ch" w:type="character">
    <w:name w:val="u"/>
    <w:basedOn w:val="Style_4_ch"/>
    <w:link w:val="Style_59"/>
    <w:rPr>
      <w:sz w:val="24"/>
    </w:rPr>
  </w:style>
  <w:style w:styleId="Style_60" w:type="paragraph">
    <w:name w:val="xl142"/>
    <w:basedOn w:val="Style_4"/>
    <w:link w:val="Style_60_ch"/>
    <w:pPr>
      <w:spacing w:afterAutospacing="on" w:beforeAutospacing="on"/>
      <w:ind/>
      <w:jc w:val="center"/>
    </w:pPr>
    <w:rPr>
      <w:color w:val="000000"/>
      <w:sz w:val="24"/>
    </w:rPr>
  </w:style>
  <w:style w:styleId="Style_60_ch" w:type="character">
    <w:name w:val="xl142"/>
    <w:basedOn w:val="Style_4_ch"/>
    <w:link w:val="Style_60"/>
    <w:rPr>
      <w:color w:val="000000"/>
      <w:sz w:val="24"/>
    </w:rPr>
  </w:style>
  <w:style w:styleId="Style_61" w:type="paragraph">
    <w:name w:val="WW8Num6z0"/>
    <w:link w:val="Style_61_ch"/>
    <w:rPr>
      <w:rFonts w:ascii="Symbol" w:hAnsi="Symbol"/>
    </w:rPr>
  </w:style>
  <w:style w:styleId="Style_61_ch" w:type="character">
    <w:name w:val="WW8Num6z0"/>
    <w:link w:val="Style_61"/>
    <w:rPr>
      <w:rFonts w:ascii="Symbol" w:hAnsi="Symbol"/>
    </w:rPr>
  </w:style>
  <w:style w:styleId="Style_62" w:type="paragraph">
    <w:name w:val="Текст Знак1"/>
    <w:link w:val="Style_62_ch"/>
    <w:rPr>
      <w:rFonts w:ascii="Courier New" w:hAnsi="Courier New"/>
    </w:rPr>
  </w:style>
  <w:style w:styleId="Style_62_ch" w:type="character">
    <w:name w:val="Текст Знак1"/>
    <w:link w:val="Style_62"/>
    <w:rPr>
      <w:rFonts w:ascii="Courier New" w:hAnsi="Courier New"/>
    </w:rPr>
  </w:style>
  <w:style w:styleId="Style_63" w:type="paragraph">
    <w:name w:val="WW8Num4z2"/>
    <w:link w:val="Style_63_ch"/>
    <w:rPr>
      <w:rFonts w:ascii="Wingdings" w:hAnsi="Wingdings"/>
    </w:rPr>
  </w:style>
  <w:style w:styleId="Style_63_ch" w:type="character">
    <w:name w:val="WW8Num4z2"/>
    <w:link w:val="Style_63"/>
    <w:rPr>
      <w:rFonts w:ascii="Wingdings" w:hAnsi="Wingdings"/>
    </w:rPr>
  </w:style>
  <w:style w:styleId="Style_64" w:type="paragraph">
    <w:name w:val="Активная гипертекстовая ссылка"/>
    <w:link w:val="Style_64_ch"/>
    <w:rPr>
      <w:b w:val="1"/>
      <w:color w:val="008000"/>
      <w:sz w:val="20"/>
      <w:u w:val="single"/>
    </w:rPr>
  </w:style>
  <w:style w:styleId="Style_64_ch" w:type="character">
    <w:name w:val="Активная гипертекстовая ссылка"/>
    <w:link w:val="Style_64"/>
    <w:rPr>
      <w:b w:val="1"/>
      <w:color w:val="008000"/>
      <w:sz w:val="20"/>
      <w:u w:val="single"/>
    </w:rPr>
  </w:style>
  <w:style w:styleId="Style_65" w:type="paragraph">
    <w:name w:val="Font Style35"/>
    <w:link w:val="Style_65_ch"/>
    <w:rPr>
      <w:rFonts w:ascii="Times New Roman" w:hAnsi="Times New Roman"/>
      <w:sz w:val="22"/>
    </w:rPr>
  </w:style>
  <w:style w:styleId="Style_65_ch" w:type="character">
    <w:name w:val="Font Style35"/>
    <w:link w:val="Style_65"/>
    <w:rPr>
      <w:rFonts w:ascii="Times New Roman" w:hAnsi="Times New Roman"/>
      <w:sz w:val="22"/>
    </w:rPr>
  </w:style>
  <w:style w:styleId="Style_66" w:type="paragraph">
    <w:name w:val="Знак Знак16"/>
    <w:link w:val="Style_66_ch"/>
    <w:rPr>
      <w:rFonts w:ascii="AG Souvenir" w:hAnsi="AG Souvenir"/>
      <w:b w:val="1"/>
      <w:spacing w:val="38"/>
      <w:sz w:val="28"/>
    </w:rPr>
  </w:style>
  <w:style w:styleId="Style_66_ch" w:type="character">
    <w:name w:val="Знак Знак16"/>
    <w:link w:val="Style_66"/>
    <w:rPr>
      <w:rFonts w:ascii="AG Souvenir" w:hAnsi="AG Souvenir"/>
      <w:b w:val="1"/>
      <w:spacing w:val="38"/>
      <w:sz w:val="28"/>
    </w:rPr>
  </w:style>
  <w:style w:styleId="Style_67" w:type="paragraph">
    <w:name w:val="xl159"/>
    <w:basedOn w:val="Style_4"/>
    <w:link w:val="Style_67_ch"/>
    <w:pPr>
      <w:spacing w:afterAutospacing="on" w:beforeAutospacing="on"/>
      <w:ind/>
      <w:jc w:val="right"/>
    </w:pPr>
    <w:rPr>
      <w:color w:val="000000"/>
      <w:sz w:val="24"/>
    </w:rPr>
  </w:style>
  <w:style w:styleId="Style_67_ch" w:type="character">
    <w:name w:val="xl159"/>
    <w:basedOn w:val="Style_4_ch"/>
    <w:link w:val="Style_67"/>
    <w:rPr>
      <w:color w:val="000000"/>
      <w:sz w:val="24"/>
    </w:rPr>
  </w:style>
  <w:style w:styleId="Style_68" w:type="paragraph">
    <w:name w:val="Обычный (веб)20"/>
    <w:basedOn w:val="Style_4"/>
    <w:link w:val="Style_68_ch"/>
    <w:pPr>
      <w:ind/>
      <w:jc w:val="both"/>
    </w:pPr>
    <w:rPr>
      <w:color w:val="000000"/>
      <w:sz w:val="24"/>
    </w:rPr>
  </w:style>
  <w:style w:styleId="Style_68_ch" w:type="character">
    <w:name w:val="Обычный (веб)20"/>
    <w:basedOn w:val="Style_4_ch"/>
    <w:link w:val="Style_68"/>
    <w:rPr>
      <w:color w:val="000000"/>
      <w:sz w:val="24"/>
    </w:rPr>
  </w:style>
  <w:style w:styleId="Style_69" w:type="paragraph">
    <w:name w:val="Знак Знак13"/>
    <w:link w:val="Style_69_ch"/>
    <w:rPr>
      <w:rFonts w:ascii="Calibri" w:hAnsi="Calibri"/>
      <w:b w:val="1"/>
      <w:i w:val="1"/>
    </w:rPr>
  </w:style>
  <w:style w:styleId="Style_69_ch" w:type="character">
    <w:name w:val="Знак Знак13"/>
    <w:link w:val="Style_69"/>
    <w:rPr>
      <w:rFonts w:ascii="Calibri" w:hAnsi="Calibri"/>
      <w:b w:val="1"/>
      <w:i w:val="1"/>
    </w:rPr>
  </w:style>
  <w:style w:styleId="Style_70" w:type="paragraph">
    <w:name w:val="xl109"/>
    <w:basedOn w:val="Style_4"/>
    <w:link w:val="Style_70_ch"/>
    <w:pPr>
      <w:spacing w:afterAutospacing="on" w:beforeAutospacing="on"/>
      <w:ind/>
      <w:jc w:val="center"/>
    </w:pPr>
    <w:rPr>
      <w:sz w:val="24"/>
    </w:rPr>
  </w:style>
  <w:style w:styleId="Style_70_ch" w:type="character">
    <w:name w:val="xl109"/>
    <w:basedOn w:val="Style_4_ch"/>
    <w:link w:val="Style_70"/>
    <w:rPr>
      <w:sz w:val="24"/>
    </w:rPr>
  </w:style>
  <w:style w:styleId="Style_71" w:type="paragraph">
    <w:name w:val="Абзац списка4"/>
    <w:basedOn w:val="Style_4"/>
    <w:link w:val="Style_71_ch"/>
    <w:pPr>
      <w:spacing w:after="200" w:line="276" w:lineRule="auto"/>
      <w:ind w:firstLine="0" w:left="708"/>
    </w:pPr>
    <w:rPr>
      <w:rFonts w:ascii="Calibri" w:hAnsi="Calibri"/>
      <w:sz w:val="22"/>
    </w:rPr>
  </w:style>
  <w:style w:styleId="Style_71_ch" w:type="character">
    <w:name w:val="Абзац списка4"/>
    <w:basedOn w:val="Style_4_ch"/>
    <w:link w:val="Style_71"/>
    <w:rPr>
      <w:rFonts w:ascii="Calibri" w:hAnsi="Calibri"/>
      <w:sz w:val="22"/>
    </w:rPr>
  </w:style>
  <w:style w:styleId="Style_72" w:type="paragraph">
    <w:name w:val="WW8Num6z2"/>
    <w:link w:val="Style_72_ch"/>
    <w:rPr>
      <w:rFonts w:ascii="Wingdings" w:hAnsi="Wingdings"/>
    </w:rPr>
  </w:style>
  <w:style w:styleId="Style_72_ch" w:type="character">
    <w:name w:val="WW8Num6z2"/>
    <w:link w:val="Style_72"/>
    <w:rPr>
      <w:rFonts w:ascii="Wingdings" w:hAnsi="Wingdings"/>
    </w:rPr>
  </w:style>
  <w:style w:styleId="Style_73" w:type="paragraph">
    <w:name w:val="Заголовок статьи"/>
    <w:basedOn w:val="Style_4"/>
    <w:next w:val="Style_4"/>
    <w:link w:val="Style_73_ch"/>
    <w:pPr>
      <w:ind w:hanging="892" w:left="1612"/>
      <w:jc w:val="both"/>
    </w:pPr>
    <w:rPr>
      <w:rFonts w:ascii="Arial" w:hAnsi="Arial"/>
      <w:sz w:val="24"/>
    </w:rPr>
  </w:style>
  <w:style w:styleId="Style_73_ch" w:type="character">
    <w:name w:val="Заголовок статьи"/>
    <w:basedOn w:val="Style_4_ch"/>
    <w:link w:val="Style_73"/>
    <w:rPr>
      <w:rFonts w:ascii="Arial" w:hAnsi="Arial"/>
      <w:sz w:val="24"/>
    </w:rPr>
  </w:style>
  <w:style w:styleId="Style_74" w:type="paragraph">
    <w:name w:val=" Знак17"/>
    <w:link w:val="Style_74_ch"/>
    <w:rPr>
      <w:rFonts w:ascii="Arial" w:hAnsi="Arial"/>
      <w:b w:val="1"/>
      <w:sz w:val="26"/>
    </w:rPr>
  </w:style>
  <w:style w:styleId="Style_74_ch" w:type="character">
    <w:name w:val=" Знак17"/>
    <w:link w:val="Style_74"/>
    <w:rPr>
      <w:rFonts w:ascii="Arial" w:hAnsi="Arial"/>
      <w:b w:val="1"/>
      <w:sz w:val="26"/>
    </w:rPr>
  </w:style>
  <w:style w:styleId="Style_75" w:type="paragraph">
    <w:name w:val="xl147"/>
    <w:basedOn w:val="Style_4"/>
    <w:link w:val="Style_75_ch"/>
    <w:pPr>
      <w:spacing w:afterAutospacing="on" w:beforeAutospacing="on"/>
      <w:ind/>
      <w:jc w:val="center"/>
    </w:pPr>
    <w:rPr>
      <w:color w:val="000000"/>
    </w:rPr>
  </w:style>
  <w:style w:styleId="Style_75_ch" w:type="character">
    <w:name w:val="xl147"/>
    <w:basedOn w:val="Style_4_ch"/>
    <w:link w:val="Style_75"/>
    <w:rPr>
      <w:color w:val="000000"/>
    </w:rPr>
  </w:style>
  <w:style w:styleId="Style_76" w:type="paragraph">
    <w:name w:val="Style5"/>
    <w:link w:val="Style_76_ch"/>
    <w:pPr>
      <w:widowControl w:val="0"/>
      <w:spacing w:line="322" w:lineRule="exact"/>
      <w:ind w:firstLine="706" w:left="0"/>
      <w:contextualSpacing w:val="1"/>
      <w:jc w:val="both"/>
    </w:pPr>
    <w:rPr>
      <w:sz w:val="24"/>
    </w:rPr>
  </w:style>
  <w:style w:styleId="Style_76_ch" w:type="character">
    <w:name w:val="Style5"/>
    <w:link w:val="Style_76"/>
    <w:rPr>
      <w:sz w:val="24"/>
    </w:rPr>
  </w:style>
  <w:style w:styleId="Style_77" w:type="paragraph">
    <w:name w:val="Heading 5 Char"/>
    <w:link w:val="Style_77_ch"/>
    <w:rPr>
      <w:rFonts w:ascii="Cambria" w:hAnsi="Cambria"/>
      <w:color w:val="243F60"/>
    </w:rPr>
  </w:style>
  <w:style w:styleId="Style_77_ch" w:type="character">
    <w:name w:val="Heading 5 Char"/>
    <w:link w:val="Style_77"/>
    <w:rPr>
      <w:rFonts w:ascii="Cambria" w:hAnsi="Cambria"/>
      <w:color w:val="243F60"/>
    </w:rPr>
  </w:style>
  <w:style w:styleId="Style_78" w:type="paragraph">
    <w:name w:val="Основной текст с отступом Знак1"/>
    <w:link w:val="Style_78_ch"/>
  </w:style>
  <w:style w:styleId="Style_78_ch" w:type="character">
    <w:name w:val="Основной текст с отступом Знак1"/>
    <w:link w:val="Style_78"/>
  </w:style>
  <w:style w:styleId="Style_79" w:type="paragraph">
    <w:name w:val="Основной текст с отступом 21"/>
    <w:basedOn w:val="Style_4"/>
    <w:link w:val="Style_79_ch"/>
    <w:pPr>
      <w:ind w:firstLine="720" w:left="0"/>
      <w:jc w:val="both"/>
    </w:pPr>
  </w:style>
  <w:style w:styleId="Style_79_ch" w:type="character">
    <w:name w:val="Основной текст с отступом 21"/>
    <w:basedOn w:val="Style_4_ch"/>
    <w:link w:val="Style_79"/>
  </w:style>
  <w:style w:styleId="Style_80" w:type="paragraph">
    <w:name w:val="page number"/>
    <w:link w:val="Style_80_ch"/>
  </w:style>
  <w:style w:styleId="Style_80_ch" w:type="character">
    <w:name w:val="page number"/>
    <w:link w:val="Style_80"/>
  </w:style>
  <w:style w:styleId="Style_81" w:type="paragraph">
    <w:name w:val="Endnote"/>
    <w:basedOn w:val="Style_4"/>
    <w:link w:val="Style_81_ch"/>
    <w:rPr>
      <w:sz w:val="20"/>
    </w:rPr>
  </w:style>
  <w:style w:styleId="Style_81_ch" w:type="character">
    <w:name w:val="Endnote"/>
    <w:basedOn w:val="Style_4_ch"/>
    <w:link w:val="Style_81"/>
    <w:rPr>
      <w:sz w:val="20"/>
    </w:rPr>
  </w:style>
  <w:style w:styleId="Style_82" w:type="paragraph">
    <w:name w:val="heading 3"/>
    <w:basedOn w:val="Style_4"/>
    <w:next w:val="Style_4"/>
    <w:link w:val="Style_8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82_ch" w:type="character">
    <w:name w:val="heading 3"/>
    <w:basedOn w:val="Style_4_ch"/>
    <w:link w:val="Style_82"/>
    <w:rPr>
      <w:rFonts w:ascii="Arial" w:hAnsi="Arial"/>
      <w:b w:val="1"/>
      <w:sz w:val="26"/>
    </w:rPr>
  </w:style>
  <w:style w:styleId="Style_83" w:type="paragraph">
    <w:name w:val="xl148"/>
    <w:basedOn w:val="Style_4"/>
    <w:link w:val="Style_83_ch"/>
    <w:pPr>
      <w:spacing w:afterAutospacing="on" w:beforeAutospacing="on"/>
      <w:ind/>
      <w:jc w:val="center"/>
    </w:pPr>
    <w:rPr>
      <w:color w:val="000000"/>
    </w:rPr>
  </w:style>
  <w:style w:styleId="Style_83_ch" w:type="character">
    <w:name w:val="xl148"/>
    <w:basedOn w:val="Style_4_ch"/>
    <w:link w:val="Style_83"/>
    <w:rPr>
      <w:color w:val="000000"/>
    </w:rPr>
  </w:style>
  <w:style w:styleId="Style_84" w:type="paragraph">
    <w:name w:val="xl149"/>
    <w:basedOn w:val="Style_4"/>
    <w:link w:val="Style_84_ch"/>
    <w:pPr>
      <w:spacing w:afterAutospacing="on" w:beforeAutospacing="on"/>
      <w:ind/>
      <w:jc w:val="center"/>
    </w:pPr>
    <w:rPr>
      <w:color w:val="000000"/>
      <w:sz w:val="24"/>
    </w:rPr>
  </w:style>
  <w:style w:styleId="Style_84_ch" w:type="character">
    <w:name w:val="xl149"/>
    <w:basedOn w:val="Style_4_ch"/>
    <w:link w:val="Style_84"/>
    <w:rPr>
      <w:color w:val="000000"/>
      <w:sz w:val="24"/>
    </w:rPr>
  </w:style>
  <w:style w:styleId="Style_85" w:type="paragraph">
    <w:name w:val="WW8Num5z0"/>
    <w:link w:val="Style_85_ch"/>
    <w:rPr>
      <w:rFonts w:ascii="Symbol" w:hAnsi="Symbol"/>
      <w:color w:val="000000"/>
    </w:rPr>
  </w:style>
  <w:style w:styleId="Style_85_ch" w:type="character">
    <w:name w:val="WW8Num5z0"/>
    <w:link w:val="Style_85"/>
    <w:rPr>
      <w:rFonts w:ascii="Symbol" w:hAnsi="Symbol"/>
      <w:color w:val="000000"/>
    </w:rPr>
  </w:style>
  <w:style w:styleId="Style_86" w:type="paragraph">
    <w:name w:val="WW8Num5z3"/>
    <w:link w:val="Style_86_ch"/>
    <w:rPr>
      <w:rFonts w:ascii="Symbol" w:hAnsi="Symbol"/>
    </w:rPr>
  </w:style>
  <w:style w:styleId="Style_86_ch" w:type="character">
    <w:name w:val="WW8Num5z3"/>
    <w:link w:val="Style_86"/>
    <w:rPr>
      <w:rFonts w:ascii="Symbol" w:hAnsi="Symbol"/>
    </w:rPr>
  </w:style>
  <w:style w:styleId="Style_87" w:type="paragraph">
    <w:name w:val="Standard"/>
    <w:link w:val="Style_87_ch"/>
    <w:pPr>
      <w:widowControl w:val="0"/>
      <w:ind/>
    </w:pPr>
    <w:rPr>
      <w:sz w:val="24"/>
    </w:rPr>
  </w:style>
  <w:style w:styleId="Style_87_ch" w:type="character">
    <w:name w:val="Standard"/>
    <w:link w:val="Style_87"/>
    <w:rPr>
      <w:sz w:val="24"/>
    </w:rPr>
  </w:style>
  <w:style w:styleId="Style_88" w:type="paragraph">
    <w:name w:val="Переменная часть"/>
    <w:basedOn w:val="Style_89"/>
    <w:next w:val="Style_4"/>
    <w:link w:val="Style_88_ch"/>
    <w:rPr>
      <w:rFonts w:ascii="Arial" w:hAnsi="Arial"/>
      <w:sz w:val="20"/>
    </w:rPr>
  </w:style>
  <w:style w:styleId="Style_88_ch" w:type="character">
    <w:name w:val="Переменная часть"/>
    <w:basedOn w:val="Style_89_ch"/>
    <w:link w:val="Style_88"/>
    <w:rPr>
      <w:rFonts w:ascii="Arial" w:hAnsi="Arial"/>
      <w:sz w:val="20"/>
    </w:rPr>
  </w:style>
  <w:style w:styleId="Style_90" w:type="paragraph">
    <w:name w:val="WW8Num2z0"/>
    <w:link w:val="Style_90_ch"/>
    <w:rPr>
      <w:rFonts w:ascii="Symbol" w:hAnsi="Symbol"/>
      <w:color w:val="000000"/>
    </w:rPr>
  </w:style>
  <w:style w:styleId="Style_90_ch" w:type="character">
    <w:name w:val="WW8Num2z0"/>
    <w:link w:val="Style_90"/>
    <w:rPr>
      <w:rFonts w:ascii="Symbol" w:hAnsi="Symbol"/>
      <w:color w:val="000000"/>
    </w:rPr>
  </w:style>
  <w:style w:styleId="Style_91" w:type="paragraph">
    <w:name w:val="Название Знак1"/>
    <w:link w:val="Style_91_ch"/>
    <w:rPr>
      <w:rFonts w:ascii="Cambria" w:hAnsi="Cambria"/>
      <w:color w:val="17365D"/>
      <w:spacing w:val="5"/>
      <w:sz w:val="52"/>
    </w:rPr>
  </w:style>
  <w:style w:styleId="Style_91_ch" w:type="character">
    <w:name w:val="Название Знак1"/>
    <w:link w:val="Style_91"/>
    <w:rPr>
      <w:rFonts w:ascii="Cambria" w:hAnsi="Cambria"/>
      <w:color w:val="17365D"/>
      <w:spacing w:val="5"/>
      <w:sz w:val="52"/>
    </w:rPr>
  </w:style>
  <w:style w:styleId="Style_92" w:type="paragraph">
    <w:name w:val="Default"/>
    <w:link w:val="Style_92_ch"/>
    <w:rPr>
      <w:color w:val="000000"/>
      <w:sz w:val="24"/>
    </w:rPr>
  </w:style>
  <w:style w:styleId="Style_92_ch" w:type="character">
    <w:name w:val="Default"/>
    <w:link w:val="Style_92"/>
    <w:rPr>
      <w:color w:val="000000"/>
      <w:sz w:val="24"/>
    </w:rPr>
  </w:style>
  <w:style w:styleId="Style_93" w:type="paragraph">
    <w:name w:val="xl106"/>
    <w:basedOn w:val="Style_4"/>
    <w:link w:val="Style_93_ch"/>
    <w:pPr>
      <w:spacing w:afterAutospacing="on" w:beforeAutospacing="on"/>
      <w:ind/>
    </w:pPr>
    <w:rPr>
      <w:sz w:val="24"/>
    </w:rPr>
  </w:style>
  <w:style w:styleId="Style_93_ch" w:type="character">
    <w:name w:val="xl106"/>
    <w:basedOn w:val="Style_4_ch"/>
    <w:link w:val="Style_93"/>
    <w:rPr>
      <w:sz w:val="24"/>
    </w:rPr>
  </w:style>
  <w:style w:styleId="Style_94" w:type="paragraph">
    <w:name w:val="xl65"/>
    <w:basedOn w:val="Style_4"/>
    <w:link w:val="Style_94_ch"/>
    <w:pPr>
      <w:spacing w:afterAutospacing="on" w:beforeAutospacing="on"/>
      <w:ind/>
      <w:jc w:val="center"/>
    </w:pPr>
    <w:rPr>
      <w:sz w:val="24"/>
    </w:rPr>
  </w:style>
  <w:style w:styleId="Style_94_ch" w:type="character">
    <w:name w:val="xl65"/>
    <w:basedOn w:val="Style_4_ch"/>
    <w:link w:val="Style_94"/>
    <w:rPr>
      <w:sz w:val="24"/>
    </w:rPr>
  </w:style>
  <w:style w:styleId="Style_95" w:type="paragraph">
    <w:name w:val="5"/>
    <w:link w:val="Style_95_ch"/>
    <w:pPr>
      <w:widowControl w:val="0"/>
      <w:ind/>
    </w:pPr>
    <w:rPr>
      <w:rFonts w:ascii="Calibri" w:hAnsi="Calibri"/>
      <w:sz w:val="22"/>
    </w:rPr>
  </w:style>
  <w:style w:styleId="Style_95_ch" w:type="character">
    <w:name w:val="5"/>
    <w:link w:val="Style_95"/>
    <w:rPr>
      <w:rFonts w:ascii="Calibri" w:hAnsi="Calibri"/>
      <w:sz w:val="22"/>
    </w:rPr>
  </w:style>
  <w:style w:styleId="Style_96" w:type="paragraph">
    <w:name w:val="xl99"/>
    <w:basedOn w:val="Style_4"/>
    <w:link w:val="Style_96_ch"/>
    <w:pPr>
      <w:spacing w:afterAutospacing="on" w:beforeAutospacing="on"/>
      <w:ind/>
    </w:pPr>
    <w:rPr>
      <w:color w:val="000000"/>
      <w:sz w:val="24"/>
    </w:rPr>
  </w:style>
  <w:style w:styleId="Style_96_ch" w:type="character">
    <w:name w:val="xl99"/>
    <w:basedOn w:val="Style_4_ch"/>
    <w:link w:val="Style_96"/>
    <w:rPr>
      <w:color w:val="000000"/>
      <w:sz w:val="24"/>
    </w:rPr>
  </w:style>
  <w:style w:styleId="Style_97" w:type="paragraph">
    <w:name w:val="Заголовок таблицы"/>
    <w:basedOn w:val="Style_98"/>
    <w:link w:val="Style_97_ch"/>
    <w:pPr>
      <w:widowControl w:val="1"/>
      <w:ind/>
      <w:contextualSpacing w:val="1"/>
      <w:jc w:val="center"/>
    </w:pPr>
    <w:rPr>
      <w:b w:val="1"/>
      <w:sz w:val="24"/>
    </w:rPr>
  </w:style>
  <w:style w:styleId="Style_97_ch" w:type="character">
    <w:name w:val="Заголовок таблицы"/>
    <w:basedOn w:val="Style_98_ch"/>
    <w:link w:val="Style_97"/>
    <w:rPr>
      <w:b w:val="1"/>
      <w:sz w:val="24"/>
    </w:rPr>
  </w:style>
  <w:style w:styleId="Style_99" w:type="paragraph">
    <w:name w:val="xl169"/>
    <w:basedOn w:val="Style_4"/>
    <w:link w:val="Style_99_ch"/>
    <w:pPr>
      <w:spacing w:afterAutospacing="on" w:beforeAutospacing="on"/>
      <w:ind/>
      <w:jc w:val="right"/>
    </w:pPr>
    <w:rPr>
      <w:sz w:val="24"/>
    </w:rPr>
  </w:style>
  <w:style w:styleId="Style_99_ch" w:type="character">
    <w:name w:val="xl169"/>
    <w:basedOn w:val="Style_4_ch"/>
    <w:link w:val="Style_99"/>
    <w:rPr>
      <w:sz w:val="24"/>
    </w:rPr>
  </w:style>
  <w:style w:styleId="Style_100" w:type="paragraph">
    <w:name w:val="xl171"/>
    <w:basedOn w:val="Style_4"/>
    <w:link w:val="Style_100_ch"/>
    <w:pPr>
      <w:spacing w:afterAutospacing="on" w:beforeAutospacing="on"/>
      <w:ind/>
      <w:jc w:val="right"/>
    </w:pPr>
    <w:rPr>
      <w:color w:val="000000"/>
      <w:sz w:val="24"/>
    </w:rPr>
  </w:style>
  <w:style w:styleId="Style_100_ch" w:type="character">
    <w:name w:val="xl171"/>
    <w:basedOn w:val="Style_4_ch"/>
    <w:link w:val="Style_100"/>
    <w:rPr>
      <w:color w:val="000000"/>
      <w:sz w:val="24"/>
    </w:rPr>
  </w:style>
  <w:style w:styleId="Style_101" w:type="paragraph">
    <w:name w:val="xl95"/>
    <w:basedOn w:val="Style_4"/>
    <w:link w:val="Style_101_ch"/>
    <w:pPr>
      <w:spacing w:afterAutospacing="on" w:beforeAutospacing="on"/>
      <w:ind/>
    </w:pPr>
    <w:rPr>
      <w:sz w:val="24"/>
    </w:rPr>
  </w:style>
  <w:style w:styleId="Style_101_ch" w:type="character">
    <w:name w:val="xl95"/>
    <w:basedOn w:val="Style_4_ch"/>
    <w:link w:val="Style_101"/>
    <w:rPr>
      <w:sz w:val="24"/>
    </w:rPr>
  </w:style>
  <w:style w:styleId="Style_102" w:type="paragraph">
    <w:name w:val="Опечатки"/>
    <w:link w:val="Style_102_ch"/>
    <w:rPr>
      <w:color w:val="FF0000"/>
    </w:rPr>
  </w:style>
  <w:style w:styleId="Style_102_ch" w:type="character">
    <w:name w:val="Опечатки"/>
    <w:link w:val="Style_102"/>
    <w:rPr>
      <w:color w:val="FF0000"/>
    </w:rPr>
  </w:style>
  <w:style w:styleId="Style_103" w:type="paragraph">
    <w:name w:val="xl163"/>
    <w:basedOn w:val="Style_4"/>
    <w:link w:val="Style_103_ch"/>
    <w:pPr>
      <w:spacing w:afterAutospacing="on" w:beforeAutospacing="on"/>
      <w:ind/>
      <w:jc w:val="right"/>
    </w:pPr>
    <w:rPr>
      <w:sz w:val="24"/>
    </w:rPr>
  </w:style>
  <w:style w:styleId="Style_103_ch" w:type="character">
    <w:name w:val="xl163"/>
    <w:basedOn w:val="Style_4_ch"/>
    <w:link w:val="Style_103"/>
    <w:rPr>
      <w:sz w:val="24"/>
    </w:rPr>
  </w:style>
  <w:style w:styleId="Style_104" w:type="paragraph">
    <w:name w:val="Верхний колонтитул Знак1"/>
    <w:link w:val="Style_104_ch"/>
  </w:style>
  <w:style w:styleId="Style_104_ch" w:type="character">
    <w:name w:val="Верхний колонтитул Знак1"/>
    <w:link w:val="Style_104"/>
  </w:style>
  <w:style w:styleId="Style_105" w:type="paragraph">
    <w:name w:val="Heading"/>
    <w:link w:val="Style_105_ch"/>
    <w:pPr>
      <w:widowControl w:val="0"/>
      <w:ind/>
      <w:contextualSpacing w:val="1"/>
    </w:pPr>
    <w:rPr>
      <w:rFonts w:ascii="Arial" w:hAnsi="Arial"/>
      <w:b w:val="1"/>
      <w:sz w:val="22"/>
    </w:rPr>
  </w:style>
  <w:style w:styleId="Style_105_ch" w:type="character">
    <w:name w:val="Heading"/>
    <w:link w:val="Style_105"/>
    <w:rPr>
      <w:rFonts w:ascii="Arial" w:hAnsi="Arial"/>
      <w:b w:val="1"/>
      <w:sz w:val="22"/>
    </w:rPr>
  </w:style>
  <w:style w:styleId="Style_106" w:type="paragraph">
    <w:name w:val="Знак Знак12"/>
    <w:link w:val="Style_106_ch"/>
    <w:rPr>
      <w:rFonts w:ascii="Calibri" w:hAnsi="Calibri"/>
      <w:b w:val="1"/>
      <w:i w:val="1"/>
      <w:sz w:val="26"/>
    </w:rPr>
  </w:style>
  <w:style w:styleId="Style_106_ch" w:type="character">
    <w:name w:val="Знак Знак12"/>
    <w:link w:val="Style_106"/>
    <w:rPr>
      <w:rFonts w:ascii="Calibri" w:hAnsi="Calibri"/>
      <w:b w:val="1"/>
      <w:i w:val="1"/>
      <w:sz w:val="26"/>
    </w:rPr>
  </w:style>
  <w:style w:styleId="Style_107" w:type="paragraph">
    <w:name w:val="Знак Знак"/>
    <w:link w:val="Style_107_ch"/>
  </w:style>
  <w:style w:styleId="Style_107_ch" w:type="character">
    <w:name w:val="Знак Знак"/>
    <w:link w:val="Style_107"/>
  </w:style>
  <w:style w:styleId="Style_108" w:type="paragraph">
    <w:name w:val="Font Style18"/>
    <w:link w:val="Style_108_ch"/>
    <w:rPr>
      <w:rFonts w:ascii="Times New Roman" w:hAnsi="Times New Roman"/>
      <w:color w:val="000000"/>
      <w:sz w:val="26"/>
    </w:rPr>
  </w:style>
  <w:style w:styleId="Style_108_ch" w:type="character">
    <w:name w:val="Font Style18"/>
    <w:link w:val="Style_108"/>
    <w:rPr>
      <w:rFonts w:ascii="Times New Roman" w:hAnsi="Times New Roman"/>
      <w:color w:val="000000"/>
      <w:sz w:val="26"/>
    </w:rPr>
  </w:style>
  <w:style w:styleId="Style_109" w:type="paragraph">
    <w:name w:val="xl108"/>
    <w:basedOn w:val="Style_4"/>
    <w:link w:val="Style_109_ch"/>
    <w:pPr>
      <w:spacing w:afterAutospacing="on" w:beforeAutospacing="on"/>
      <w:ind/>
      <w:jc w:val="center"/>
    </w:pPr>
    <w:rPr>
      <w:color w:val="000000"/>
      <w:sz w:val="24"/>
    </w:rPr>
  </w:style>
  <w:style w:styleId="Style_109_ch" w:type="character">
    <w:name w:val="xl108"/>
    <w:basedOn w:val="Style_4_ch"/>
    <w:link w:val="Style_109"/>
    <w:rPr>
      <w:color w:val="000000"/>
      <w:sz w:val="24"/>
    </w:rPr>
  </w:style>
  <w:style w:styleId="Style_110" w:type="paragraph">
    <w:name w:val="xl123"/>
    <w:basedOn w:val="Style_4"/>
    <w:link w:val="Style_110_ch"/>
    <w:pPr>
      <w:spacing w:afterAutospacing="on" w:beforeAutospacing="on"/>
      <w:ind/>
    </w:pPr>
    <w:rPr>
      <w:sz w:val="24"/>
    </w:rPr>
  </w:style>
  <w:style w:styleId="Style_110_ch" w:type="character">
    <w:name w:val="xl123"/>
    <w:basedOn w:val="Style_4_ch"/>
    <w:link w:val="Style_110"/>
    <w:rPr>
      <w:sz w:val="24"/>
    </w:rPr>
  </w:style>
  <w:style w:styleId="Style_111" w:type="paragraph">
    <w:name w:val="xl91"/>
    <w:basedOn w:val="Style_4"/>
    <w:link w:val="Style_111_ch"/>
    <w:pPr>
      <w:spacing w:afterAutospacing="on" w:beforeAutospacing="on"/>
      <w:ind/>
    </w:pPr>
    <w:rPr>
      <w:color w:val="000000"/>
      <w:sz w:val="24"/>
    </w:rPr>
  </w:style>
  <w:style w:styleId="Style_111_ch" w:type="character">
    <w:name w:val="xl91"/>
    <w:basedOn w:val="Style_4_ch"/>
    <w:link w:val="Style_111"/>
    <w:rPr>
      <w:color w:val="000000"/>
      <w:sz w:val="24"/>
    </w:rPr>
  </w:style>
  <w:style w:styleId="Style_112" w:type="paragraph">
    <w:name w:val="Текст 10"/>
    <w:basedOn w:val="Style_4"/>
    <w:link w:val="Style_112_ch"/>
    <w:pPr>
      <w:spacing w:before="40" w:line="360" w:lineRule="auto"/>
      <w:ind/>
      <w:jc w:val="both"/>
    </w:pPr>
    <w:rPr>
      <w:sz w:val="20"/>
    </w:rPr>
  </w:style>
  <w:style w:styleId="Style_112_ch" w:type="character">
    <w:name w:val="Текст 10"/>
    <w:basedOn w:val="Style_4_ch"/>
    <w:link w:val="Style_112"/>
    <w:rPr>
      <w:sz w:val="20"/>
    </w:rPr>
  </w:style>
  <w:style w:styleId="Style_113" w:type="paragraph">
    <w:name w:val="xl195"/>
    <w:basedOn w:val="Style_4"/>
    <w:link w:val="Style_113_ch"/>
    <w:pPr>
      <w:spacing w:afterAutospacing="on" w:beforeAutospacing="on"/>
      <w:ind/>
      <w:jc w:val="right"/>
    </w:pPr>
    <w:rPr>
      <w:color w:val="000000"/>
      <w:sz w:val="24"/>
    </w:rPr>
  </w:style>
  <w:style w:styleId="Style_113_ch" w:type="character">
    <w:name w:val="xl195"/>
    <w:basedOn w:val="Style_4_ch"/>
    <w:link w:val="Style_113"/>
    <w:rPr>
      <w:color w:val="000000"/>
      <w:sz w:val="24"/>
    </w:rPr>
  </w:style>
  <w:style w:styleId="Style_114" w:type="paragraph">
    <w:name w:val="ConsNormal"/>
    <w:link w:val="Style_114_ch"/>
    <w:pPr>
      <w:widowControl w:val="0"/>
      <w:ind w:firstLine="720" w:left="0" w:right="19772"/>
    </w:pPr>
    <w:rPr>
      <w:rFonts w:ascii="Arial" w:hAnsi="Arial"/>
    </w:rPr>
  </w:style>
  <w:style w:styleId="Style_114_ch" w:type="character">
    <w:name w:val="ConsNormal"/>
    <w:link w:val="Style_114"/>
    <w:rPr>
      <w:rFonts w:ascii="Arial" w:hAnsi="Arial"/>
    </w:rPr>
  </w:style>
  <w:style w:styleId="Style_115" w:type="paragraph">
    <w:name w:val=" Знак Знак9"/>
    <w:link w:val="Style_115_ch"/>
    <w:rPr>
      <w:sz w:val="28"/>
    </w:rPr>
  </w:style>
  <w:style w:styleId="Style_115_ch" w:type="character">
    <w:name w:val=" Знак Знак9"/>
    <w:link w:val="Style_115"/>
    <w:rPr>
      <w:sz w:val="28"/>
    </w:rPr>
  </w:style>
  <w:style w:styleId="Style_116" w:type="paragraph">
    <w:name w:val="Знак2"/>
    <w:basedOn w:val="Style_4"/>
    <w:link w:val="Style_116_ch"/>
    <w:pPr>
      <w:spacing w:afterAutospacing="on" w:beforeAutospacing="on"/>
      <w:ind/>
    </w:pPr>
    <w:rPr>
      <w:rFonts w:ascii="Tahoma" w:hAnsi="Tahoma"/>
      <w:sz w:val="20"/>
    </w:rPr>
  </w:style>
  <w:style w:styleId="Style_116_ch" w:type="character">
    <w:name w:val="Знак2"/>
    <w:basedOn w:val="Style_4_ch"/>
    <w:link w:val="Style_116"/>
    <w:rPr>
      <w:rFonts w:ascii="Tahoma" w:hAnsi="Tahoma"/>
      <w:sz w:val="20"/>
    </w:rPr>
  </w:style>
  <w:style w:styleId="Style_117" w:type="paragraph">
    <w:name w:val="xl110"/>
    <w:basedOn w:val="Style_4"/>
    <w:link w:val="Style_117_ch"/>
    <w:pPr>
      <w:spacing w:afterAutospacing="on" w:beforeAutospacing="on"/>
      <w:ind/>
      <w:jc w:val="center"/>
    </w:pPr>
    <w:rPr>
      <w:color w:val="000000"/>
      <w:sz w:val="24"/>
    </w:rPr>
  </w:style>
  <w:style w:styleId="Style_117_ch" w:type="character">
    <w:name w:val="xl110"/>
    <w:basedOn w:val="Style_4_ch"/>
    <w:link w:val="Style_117"/>
    <w:rPr>
      <w:color w:val="000000"/>
      <w:sz w:val="24"/>
    </w:rPr>
  </w:style>
  <w:style w:styleId="Style_2" w:type="paragraph">
    <w:name w:val="Body Text Indent"/>
    <w:basedOn w:val="Style_4"/>
    <w:link w:val="Style_2_ch"/>
    <w:pPr>
      <w:ind w:firstLine="709" w:left="0"/>
    </w:pPr>
  </w:style>
  <w:style w:styleId="Style_2_ch" w:type="character">
    <w:name w:val="Body Text Indent"/>
    <w:basedOn w:val="Style_4_ch"/>
    <w:link w:val="Style_2"/>
  </w:style>
  <w:style w:styleId="Style_118" w:type="paragraph">
    <w:name w:val="xl89"/>
    <w:basedOn w:val="Style_4"/>
    <w:link w:val="Style_118_ch"/>
    <w:pPr>
      <w:spacing w:afterAutospacing="on" w:beforeAutospacing="on"/>
      <w:ind/>
    </w:pPr>
    <w:rPr>
      <w:color w:val="000000"/>
      <w:sz w:val="24"/>
    </w:rPr>
  </w:style>
  <w:style w:styleId="Style_118_ch" w:type="character">
    <w:name w:val="xl89"/>
    <w:basedOn w:val="Style_4_ch"/>
    <w:link w:val="Style_118"/>
    <w:rPr>
      <w:color w:val="000000"/>
      <w:sz w:val="24"/>
    </w:rPr>
  </w:style>
  <w:style w:styleId="Style_119" w:type="paragraph">
    <w:name w:val="footnote reference"/>
    <w:link w:val="Style_119_ch"/>
    <w:rPr>
      <w:vertAlign w:val="superscript"/>
    </w:rPr>
  </w:style>
  <w:style w:styleId="Style_119_ch" w:type="character">
    <w:name w:val="footnote reference"/>
    <w:link w:val="Style_119"/>
    <w:rPr>
      <w:vertAlign w:val="superscript"/>
    </w:rPr>
  </w:style>
  <w:style w:styleId="Style_120" w:type="paragraph">
    <w:name w:val="Heading 3 Char"/>
    <w:link w:val="Style_120_ch"/>
    <w:rPr>
      <w:b w:val="1"/>
      <w:sz w:val="28"/>
    </w:rPr>
  </w:style>
  <w:style w:styleId="Style_120_ch" w:type="character">
    <w:name w:val="Heading 3 Char"/>
    <w:link w:val="Style_120"/>
    <w:rPr>
      <w:b w:val="1"/>
      <w:sz w:val="28"/>
    </w:rPr>
  </w:style>
  <w:style w:styleId="Style_121" w:type="paragraph">
    <w:name w:val="WW8Num3z1"/>
    <w:link w:val="Style_121_ch"/>
    <w:rPr>
      <w:rFonts w:ascii="Courier New" w:hAnsi="Courier New"/>
    </w:rPr>
  </w:style>
  <w:style w:styleId="Style_121_ch" w:type="character">
    <w:name w:val="WW8Num3z1"/>
    <w:link w:val="Style_121"/>
    <w:rPr>
      <w:rFonts w:ascii="Courier New" w:hAnsi="Courier New"/>
    </w:rPr>
  </w:style>
  <w:style w:styleId="Style_122" w:type="paragraph">
    <w:name w:val="xl191"/>
    <w:basedOn w:val="Style_4"/>
    <w:link w:val="Style_122_ch"/>
    <w:pPr>
      <w:spacing w:afterAutospacing="on" w:beforeAutospacing="on"/>
      <w:ind/>
      <w:jc w:val="right"/>
    </w:pPr>
    <w:rPr>
      <w:color w:val="000000"/>
      <w:sz w:val="24"/>
    </w:rPr>
  </w:style>
  <w:style w:styleId="Style_122_ch" w:type="character">
    <w:name w:val="xl191"/>
    <w:basedOn w:val="Style_4_ch"/>
    <w:link w:val="Style_122"/>
    <w:rPr>
      <w:color w:val="000000"/>
      <w:sz w:val="24"/>
    </w:rPr>
  </w:style>
  <w:style w:styleId="Style_123" w:type="paragraph">
    <w:name w:val="xl102"/>
    <w:basedOn w:val="Style_4"/>
    <w:link w:val="Style_123_ch"/>
    <w:pPr>
      <w:spacing w:afterAutospacing="on" w:beforeAutospacing="on"/>
      <w:ind/>
    </w:pPr>
    <w:rPr>
      <w:sz w:val="24"/>
    </w:rPr>
  </w:style>
  <w:style w:styleId="Style_123_ch" w:type="character">
    <w:name w:val="xl102"/>
    <w:basedOn w:val="Style_4_ch"/>
    <w:link w:val="Style_123"/>
    <w:rPr>
      <w:sz w:val="24"/>
    </w:rPr>
  </w:style>
  <w:style w:styleId="Style_124" w:type="paragraph">
    <w:name w:val="xl173"/>
    <w:basedOn w:val="Style_4"/>
    <w:link w:val="Style_124_ch"/>
    <w:pPr>
      <w:spacing w:afterAutospacing="on" w:beforeAutospacing="on"/>
      <w:ind/>
      <w:jc w:val="right"/>
    </w:pPr>
    <w:rPr>
      <w:sz w:val="24"/>
    </w:rPr>
  </w:style>
  <w:style w:styleId="Style_124_ch" w:type="character">
    <w:name w:val="xl173"/>
    <w:basedOn w:val="Style_4_ch"/>
    <w:link w:val="Style_124"/>
    <w:rPr>
      <w:sz w:val="24"/>
    </w:rPr>
  </w:style>
  <w:style w:styleId="Style_125" w:type="paragraph">
    <w:name w:val="xl189"/>
    <w:basedOn w:val="Style_4"/>
    <w:link w:val="Style_125_ch"/>
    <w:pPr>
      <w:spacing w:afterAutospacing="on" w:beforeAutospacing="on"/>
      <w:ind/>
    </w:pPr>
    <w:rPr>
      <w:sz w:val="24"/>
    </w:rPr>
  </w:style>
  <w:style w:styleId="Style_125_ch" w:type="character">
    <w:name w:val="xl189"/>
    <w:basedOn w:val="Style_4_ch"/>
    <w:link w:val="Style_125"/>
    <w:rPr>
      <w:sz w:val="24"/>
    </w:rPr>
  </w:style>
  <w:style w:styleId="Style_126" w:type="paragraph">
    <w:name w:val="heading 9"/>
    <w:basedOn w:val="Style_4"/>
    <w:next w:val="Style_4"/>
    <w:link w:val="Style_126_ch"/>
    <w:uiPriority w:val="9"/>
    <w:qFormat/>
    <w:pPr>
      <w:keepNext w:val="1"/>
      <w:keepLines w:val="1"/>
      <w:spacing w:before="200" w:line="276" w:lineRule="auto"/>
      <w:ind/>
      <w:outlineLvl w:val="8"/>
    </w:pPr>
    <w:rPr>
      <w:rFonts w:ascii="Cambria" w:hAnsi="Cambria"/>
      <w:i w:val="1"/>
      <w:color w:val="404040"/>
      <w:sz w:val="20"/>
    </w:rPr>
  </w:style>
  <w:style w:styleId="Style_126_ch" w:type="character">
    <w:name w:val="heading 9"/>
    <w:basedOn w:val="Style_4_ch"/>
    <w:link w:val="Style_126"/>
    <w:rPr>
      <w:rFonts w:ascii="Cambria" w:hAnsi="Cambria"/>
      <w:i w:val="1"/>
      <w:color w:val="404040"/>
      <w:sz w:val="20"/>
    </w:rPr>
  </w:style>
  <w:style w:styleId="Style_127" w:type="paragraph">
    <w:name w:val="xl177"/>
    <w:basedOn w:val="Style_4"/>
    <w:link w:val="Style_127_ch"/>
    <w:pPr>
      <w:spacing w:afterAutospacing="on" w:beforeAutospacing="on"/>
      <w:ind/>
      <w:jc w:val="right"/>
    </w:pPr>
    <w:rPr>
      <w:sz w:val="24"/>
    </w:rPr>
  </w:style>
  <w:style w:styleId="Style_127_ch" w:type="character">
    <w:name w:val="xl177"/>
    <w:basedOn w:val="Style_4_ch"/>
    <w:link w:val="Style_127"/>
    <w:rPr>
      <w:sz w:val="24"/>
    </w:rPr>
  </w:style>
  <w:style w:styleId="Style_128" w:type="paragraph">
    <w:name w:val="Основной текст Знак1"/>
    <w:link w:val="Style_128_ch"/>
  </w:style>
  <w:style w:styleId="Style_128_ch" w:type="character">
    <w:name w:val="Основной текст Знак1"/>
    <w:link w:val="Style_128"/>
  </w:style>
  <w:style w:styleId="Style_129" w:type="paragraph">
    <w:name w:val="Технический комментарий"/>
    <w:next w:val="Style_4"/>
    <w:link w:val="Style_129_ch"/>
    <w:pPr>
      <w:widowControl w:val="0"/>
      <w:ind/>
      <w:contextualSpacing w:val="1"/>
    </w:pPr>
    <w:rPr>
      <w:rFonts w:ascii="Arial" w:hAnsi="Arial"/>
      <w:sz w:val="24"/>
    </w:rPr>
  </w:style>
  <w:style w:styleId="Style_129_ch" w:type="character">
    <w:name w:val="Технический комментарий"/>
    <w:link w:val="Style_129"/>
    <w:rPr>
      <w:rFonts w:ascii="Arial" w:hAnsi="Arial"/>
      <w:sz w:val="24"/>
    </w:rPr>
  </w:style>
  <w:style w:styleId="Style_130" w:type="paragraph">
    <w:name w:val="consplusnormal"/>
    <w:link w:val="Style_130_ch"/>
    <w:pPr>
      <w:spacing w:after="33" w:before="33"/>
      <w:ind/>
      <w:contextualSpacing w:val="1"/>
    </w:pPr>
    <w:rPr>
      <w:sz w:val="24"/>
    </w:rPr>
  </w:style>
  <w:style w:styleId="Style_130_ch" w:type="character">
    <w:name w:val="consplusnormal"/>
    <w:link w:val="Style_130"/>
    <w:rPr>
      <w:sz w:val="24"/>
    </w:rPr>
  </w:style>
  <w:style w:styleId="Style_131" w:type="paragraph">
    <w:name w:val="xl90"/>
    <w:basedOn w:val="Style_4"/>
    <w:link w:val="Style_131_ch"/>
    <w:pPr>
      <w:spacing w:afterAutospacing="on" w:beforeAutospacing="on"/>
      <w:ind/>
    </w:pPr>
    <w:rPr>
      <w:color w:val="000000"/>
      <w:sz w:val="24"/>
    </w:rPr>
  </w:style>
  <w:style w:styleId="Style_131_ch" w:type="character">
    <w:name w:val="xl90"/>
    <w:basedOn w:val="Style_4_ch"/>
    <w:link w:val="Style_131"/>
    <w:rPr>
      <w:color w:val="000000"/>
      <w:sz w:val="24"/>
    </w:rPr>
  </w:style>
  <w:style w:styleId="Style_132" w:type="paragraph">
    <w:name w:val="xl139"/>
    <w:basedOn w:val="Style_4"/>
    <w:link w:val="Style_132_ch"/>
    <w:pPr>
      <w:spacing w:afterAutospacing="on" w:beforeAutospacing="on"/>
      <w:ind/>
      <w:jc w:val="center"/>
    </w:pPr>
    <w:rPr>
      <w:sz w:val="24"/>
    </w:rPr>
  </w:style>
  <w:style w:styleId="Style_132_ch" w:type="character">
    <w:name w:val="xl139"/>
    <w:basedOn w:val="Style_4_ch"/>
    <w:link w:val="Style_132"/>
    <w:rPr>
      <w:sz w:val="24"/>
    </w:rPr>
  </w:style>
  <w:style w:styleId="Style_133" w:type="paragraph">
    <w:name w:val=" Знак11"/>
    <w:link w:val="Style_133_ch"/>
    <w:rPr>
      <w:sz w:val="28"/>
    </w:rPr>
  </w:style>
  <w:style w:styleId="Style_133_ch" w:type="character">
    <w:name w:val=" Знак11"/>
    <w:link w:val="Style_133"/>
    <w:rPr>
      <w:sz w:val="28"/>
    </w:rPr>
  </w:style>
  <w:style w:styleId="Style_134" w:type="paragraph">
    <w:name w:val="xl122"/>
    <w:basedOn w:val="Style_4"/>
    <w:link w:val="Style_134_ch"/>
    <w:pPr>
      <w:spacing w:afterAutospacing="on" w:beforeAutospacing="on"/>
      <w:ind/>
      <w:jc w:val="center"/>
    </w:pPr>
    <w:rPr>
      <w:color w:val="000000"/>
      <w:sz w:val="24"/>
    </w:rPr>
  </w:style>
  <w:style w:styleId="Style_134_ch" w:type="character">
    <w:name w:val="xl122"/>
    <w:basedOn w:val="Style_4_ch"/>
    <w:link w:val="Style_134"/>
    <w:rPr>
      <w:color w:val="000000"/>
      <w:sz w:val="24"/>
    </w:rPr>
  </w:style>
  <w:style w:styleId="Style_135" w:type="paragraph">
    <w:name w:val="eop"/>
    <w:link w:val="Style_135_ch"/>
  </w:style>
  <w:style w:styleId="Style_135_ch" w:type="character">
    <w:name w:val="eop"/>
    <w:link w:val="Style_135"/>
  </w:style>
  <w:style w:styleId="Style_136" w:type="paragraph">
    <w:name w:val="Интерактивный заголовок"/>
    <w:basedOn w:val="Style_137"/>
    <w:next w:val="Style_4"/>
    <w:link w:val="Style_136_ch"/>
    <w:pPr>
      <w:keepNext w:val="0"/>
      <w:widowControl w:val="0"/>
      <w:spacing w:after="0" w:before="0"/>
      <w:ind/>
      <w:jc w:val="both"/>
    </w:pPr>
    <w:rPr>
      <w:sz w:val="24"/>
      <w:u w:val="single"/>
    </w:rPr>
  </w:style>
  <w:style w:styleId="Style_136_ch" w:type="character">
    <w:name w:val="Интерактивный заголовок"/>
    <w:basedOn w:val="Style_137_ch"/>
    <w:link w:val="Style_136"/>
    <w:rPr>
      <w:sz w:val="24"/>
      <w:u w:val="single"/>
    </w:rPr>
  </w:style>
  <w:style w:styleId="Style_138" w:type="paragraph">
    <w:name w:val="No Spacing"/>
    <w:link w:val="Style_138_ch"/>
    <w:rPr>
      <w:rFonts w:ascii="Calibri" w:hAnsi="Calibri"/>
      <w:sz w:val="22"/>
    </w:rPr>
  </w:style>
  <w:style w:styleId="Style_138_ch" w:type="character">
    <w:name w:val="No Spacing"/>
    <w:link w:val="Style_138"/>
    <w:rPr>
      <w:rFonts w:ascii="Calibri" w:hAnsi="Calibri"/>
      <w:sz w:val="22"/>
    </w:rPr>
  </w:style>
  <w:style w:styleId="Style_139" w:type="paragraph">
    <w:name w:val="Куда обратиться?"/>
    <w:next w:val="Style_4"/>
    <w:link w:val="Style_139_ch"/>
    <w:pPr>
      <w:widowControl w:val="0"/>
      <w:ind/>
      <w:contextualSpacing w:val="1"/>
      <w:jc w:val="both"/>
    </w:pPr>
    <w:rPr>
      <w:rFonts w:ascii="Arial" w:hAnsi="Arial"/>
      <w:sz w:val="24"/>
    </w:rPr>
  </w:style>
  <w:style w:styleId="Style_139_ch" w:type="character">
    <w:name w:val="Куда обратиться?"/>
    <w:link w:val="Style_139"/>
    <w:rPr>
      <w:rFonts w:ascii="Arial" w:hAnsi="Arial"/>
      <w:sz w:val="24"/>
    </w:rPr>
  </w:style>
  <w:style w:styleId="Style_140" w:type="paragraph">
    <w:name w:val="Основной текст с отступом 3 Знак1"/>
    <w:link w:val="Style_140_ch"/>
    <w:rPr>
      <w:sz w:val="16"/>
    </w:rPr>
  </w:style>
  <w:style w:styleId="Style_140_ch" w:type="character">
    <w:name w:val="Основной текст с отступом 3 Знак1"/>
    <w:link w:val="Style_140"/>
    <w:rPr>
      <w:sz w:val="16"/>
    </w:rPr>
  </w:style>
  <w:style w:styleId="Style_141" w:type="paragraph">
    <w:name w:val="Body Text Indent 3 Char1"/>
    <w:link w:val="Style_141_ch"/>
    <w:rPr>
      <w:sz w:val="16"/>
    </w:rPr>
  </w:style>
  <w:style w:styleId="Style_141_ch" w:type="character">
    <w:name w:val="Body Text Indent 3 Char1"/>
    <w:link w:val="Style_141"/>
    <w:rPr>
      <w:sz w:val="16"/>
    </w:rPr>
  </w:style>
  <w:style w:styleId="Style_142" w:type="paragraph">
    <w:name w:val="Font Style29"/>
    <w:link w:val="Style_142_ch"/>
    <w:rPr>
      <w:rFonts w:ascii="Times New Roman" w:hAnsi="Times New Roman"/>
      <w:color w:val="000000"/>
      <w:sz w:val="26"/>
    </w:rPr>
  </w:style>
  <w:style w:styleId="Style_142_ch" w:type="character">
    <w:name w:val="Font Style29"/>
    <w:link w:val="Style_142"/>
    <w:rPr>
      <w:rFonts w:ascii="Times New Roman" w:hAnsi="Times New Roman"/>
      <w:color w:val="000000"/>
      <w:sz w:val="26"/>
    </w:rPr>
  </w:style>
  <w:style w:styleId="Style_143" w:type="paragraph">
    <w:name w:val="Font Style21"/>
    <w:link w:val="Style_143_ch"/>
    <w:rPr>
      <w:rFonts w:ascii="Times New Roman" w:hAnsi="Times New Roman"/>
      <w:sz w:val="26"/>
    </w:rPr>
  </w:style>
  <w:style w:styleId="Style_143_ch" w:type="character">
    <w:name w:val="Font Style21"/>
    <w:link w:val="Style_143"/>
    <w:rPr>
      <w:rFonts w:ascii="Times New Roman" w:hAnsi="Times New Roman"/>
      <w:sz w:val="26"/>
    </w:rPr>
  </w:style>
  <w:style w:styleId="Style_144" w:type="paragraph">
    <w:name w:val="uni"/>
    <w:basedOn w:val="Style_4"/>
    <w:link w:val="Style_144_ch"/>
    <w:pPr>
      <w:spacing w:afterAutospacing="on" w:beforeAutospacing="on"/>
      <w:ind/>
    </w:pPr>
    <w:rPr>
      <w:sz w:val="24"/>
    </w:rPr>
  </w:style>
  <w:style w:styleId="Style_144_ch" w:type="character">
    <w:name w:val="uni"/>
    <w:basedOn w:val="Style_4_ch"/>
    <w:link w:val="Style_144"/>
    <w:rPr>
      <w:sz w:val="24"/>
    </w:rPr>
  </w:style>
  <w:style w:styleId="Style_145" w:type="paragraph">
    <w:name w:val="xl133"/>
    <w:basedOn w:val="Style_4"/>
    <w:link w:val="Style_145_ch"/>
    <w:pPr>
      <w:spacing w:afterAutospacing="on" w:beforeAutospacing="on"/>
      <w:ind/>
      <w:jc w:val="center"/>
    </w:pPr>
    <w:rPr>
      <w:b w:val="1"/>
      <w:sz w:val="24"/>
    </w:rPr>
  </w:style>
  <w:style w:styleId="Style_145_ch" w:type="character">
    <w:name w:val="xl133"/>
    <w:basedOn w:val="Style_4_ch"/>
    <w:link w:val="Style_145"/>
    <w:rPr>
      <w:b w:val="1"/>
      <w:sz w:val="24"/>
    </w:rPr>
  </w:style>
  <w:style w:styleId="Style_146" w:type="paragraph">
    <w:name w:val="Знак Знак1 Знак"/>
    <w:basedOn w:val="Style_4"/>
    <w:link w:val="Style_146_ch"/>
    <w:pPr>
      <w:widowControl w:val="0"/>
      <w:spacing w:after="160" w:line="240" w:lineRule="exact"/>
      <w:ind/>
      <w:jc w:val="right"/>
    </w:pPr>
    <w:rPr>
      <w:sz w:val="20"/>
    </w:rPr>
  </w:style>
  <w:style w:styleId="Style_146_ch" w:type="character">
    <w:name w:val="Знак Знак1 Знак"/>
    <w:basedOn w:val="Style_4_ch"/>
    <w:link w:val="Style_146"/>
    <w:rPr>
      <w:sz w:val="20"/>
    </w:rPr>
  </w:style>
  <w:style w:styleId="Style_147" w:type="paragraph">
    <w:name w:val="apple-converted-space"/>
    <w:link w:val="Style_147_ch"/>
  </w:style>
  <w:style w:styleId="Style_147_ch" w:type="character">
    <w:name w:val="apple-converted-space"/>
    <w:link w:val="Style_147"/>
  </w:style>
  <w:style w:styleId="Style_148" w:type="paragraph">
    <w:name w:val="xl66"/>
    <w:basedOn w:val="Style_4"/>
    <w:link w:val="Style_148_ch"/>
    <w:pPr>
      <w:spacing w:afterAutospacing="on" w:beforeAutospacing="on"/>
      <w:ind/>
    </w:pPr>
    <w:rPr>
      <w:sz w:val="24"/>
    </w:rPr>
  </w:style>
  <w:style w:styleId="Style_148_ch" w:type="character">
    <w:name w:val="xl66"/>
    <w:basedOn w:val="Style_4_ch"/>
    <w:link w:val="Style_148"/>
    <w:rPr>
      <w:sz w:val="24"/>
    </w:rPr>
  </w:style>
  <w:style w:styleId="Style_149" w:type="paragraph">
    <w:name w:val="xl176"/>
    <w:basedOn w:val="Style_4"/>
    <w:link w:val="Style_149_ch"/>
    <w:pPr>
      <w:spacing w:afterAutospacing="on" w:beforeAutospacing="on"/>
      <w:ind/>
    </w:pPr>
    <w:rPr>
      <w:sz w:val="24"/>
    </w:rPr>
  </w:style>
  <w:style w:styleId="Style_149_ch" w:type="character">
    <w:name w:val="xl176"/>
    <w:basedOn w:val="Style_4_ch"/>
    <w:link w:val="Style_149"/>
    <w:rPr>
      <w:sz w:val="24"/>
    </w:rPr>
  </w:style>
  <w:style w:styleId="Style_150" w:type="paragraph">
    <w:name w:val=" Знак Знак3 Знак"/>
    <w:basedOn w:val="Style_4"/>
    <w:link w:val="Style_150_ch"/>
    <w:pPr>
      <w:spacing w:after="160" w:line="240" w:lineRule="exact"/>
      <w:ind/>
    </w:pPr>
    <w:rPr>
      <w:rFonts w:ascii="Verdana" w:hAnsi="Verdana"/>
      <w:sz w:val="20"/>
    </w:rPr>
  </w:style>
  <w:style w:styleId="Style_150_ch" w:type="character">
    <w:name w:val=" Знак Знак3 Знак"/>
    <w:basedOn w:val="Style_4_ch"/>
    <w:link w:val="Style_150"/>
    <w:rPr>
      <w:rFonts w:ascii="Verdana" w:hAnsi="Verdana"/>
      <w:sz w:val="20"/>
    </w:rPr>
  </w:style>
  <w:style w:styleId="Style_151" w:type="paragraph">
    <w:name w:val=" Знак10"/>
    <w:link w:val="Style_151_ch"/>
  </w:style>
  <w:style w:styleId="Style_151_ch" w:type="character">
    <w:name w:val=" Знак10"/>
    <w:link w:val="Style_151"/>
  </w:style>
  <w:style w:styleId="Style_152" w:type="paragraph">
    <w:name w:val="Знак Знак9"/>
    <w:link w:val="Style_152_ch"/>
    <w:rPr>
      <w:sz w:val="28"/>
    </w:rPr>
  </w:style>
  <w:style w:styleId="Style_152_ch" w:type="character">
    <w:name w:val="Знак Знак9"/>
    <w:link w:val="Style_152"/>
    <w:rPr>
      <w:sz w:val="28"/>
    </w:rPr>
  </w:style>
  <w:style w:styleId="Style_153" w:type="paragraph">
    <w:name w:val="consnormal"/>
    <w:link w:val="Style_153_ch"/>
    <w:pPr>
      <w:spacing w:after="75" w:before="75"/>
      <w:ind/>
      <w:contextualSpacing w:val="1"/>
    </w:pPr>
    <w:rPr>
      <w:rFonts w:ascii="Arial" w:hAnsi="Arial"/>
      <w:color w:val="000000"/>
    </w:rPr>
  </w:style>
  <w:style w:styleId="Style_153_ch" w:type="character">
    <w:name w:val="consnormal"/>
    <w:link w:val="Style_153"/>
    <w:rPr>
      <w:rFonts w:ascii="Arial" w:hAnsi="Arial"/>
      <w:color w:val="000000"/>
    </w:rPr>
  </w:style>
  <w:style w:styleId="Style_154" w:type="paragraph">
    <w:name w:val="msonormalcxspmiddle"/>
    <w:basedOn w:val="Style_4"/>
    <w:link w:val="Style_154_ch"/>
    <w:pPr>
      <w:spacing w:afterAutospacing="on" w:beforeAutospacing="on"/>
      <w:ind/>
    </w:pPr>
    <w:rPr>
      <w:sz w:val="24"/>
    </w:rPr>
  </w:style>
  <w:style w:styleId="Style_154_ch" w:type="character">
    <w:name w:val="msonormalcxspmiddle"/>
    <w:basedOn w:val="Style_4_ch"/>
    <w:link w:val="Style_154"/>
    <w:rPr>
      <w:sz w:val="24"/>
    </w:rPr>
  </w:style>
  <w:style w:styleId="Style_155" w:type="paragraph">
    <w:name w:val="note"/>
    <w:basedOn w:val="Style_4"/>
    <w:link w:val="Style_155_ch"/>
    <w:pPr>
      <w:spacing w:afterAutospacing="on" w:beforeAutospacing="on"/>
      <w:ind/>
    </w:pPr>
    <w:rPr>
      <w:b w:val="1"/>
      <w:color w:val="666666"/>
      <w:sz w:val="20"/>
    </w:rPr>
  </w:style>
  <w:style w:styleId="Style_155_ch" w:type="character">
    <w:name w:val="note"/>
    <w:basedOn w:val="Style_4_ch"/>
    <w:link w:val="Style_155"/>
    <w:rPr>
      <w:b w:val="1"/>
      <w:color w:val="666666"/>
      <w:sz w:val="20"/>
    </w:rPr>
  </w:style>
  <w:style w:styleId="Style_156" w:type="paragraph">
    <w:name w:val="Font Style25"/>
    <w:link w:val="Style_156_ch"/>
    <w:rPr>
      <w:rFonts w:ascii="Times New Roman" w:hAnsi="Times New Roman"/>
      <w:sz w:val="26"/>
    </w:rPr>
  </w:style>
  <w:style w:styleId="Style_156_ch" w:type="character">
    <w:name w:val="Font Style25"/>
    <w:link w:val="Style_156"/>
    <w:rPr>
      <w:rFonts w:ascii="Times New Roman" w:hAnsi="Times New Roman"/>
      <w:sz w:val="26"/>
    </w:rPr>
  </w:style>
  <w:style w:styleId="Style_157" w:type="paragraph">
    <w:name w:val="Список1"/>
    <w:basedOn w:val="Style_4"/>
    <w:link w:val="Style_157_ch"/>
    <w:pPr>
      <w:numPr>
        <w:numId w:val="1"/>
      </w:numPr>
      <w:spacing w:before="80"/>
      <w:ind/>
      <w:jc w:val="both"/>
    </w:pPr>
    <w:rPr>
      <w:sz w:val="20"/>
    </w:rPr>
  </w:style>
  <w:style w:styleId="Style_157_ch" w:type="character">
    <w:name w:val="Список1"/>
    <w:basedOn w:val="Style_4_ch"/>
    <w:link w:val="Style_157"/>
    <w:rPr>
      <w:sz w:val="20"/>
    </w:rPr>
  </w:style>
  <w:style w:styleId="Style_158" w:type="paragraph">
    <w:name w:val="Style26"/>
    <w:link w:val="Style_158_ch"/>
    <w:pPr>
      <w:widowControl w:val="0"/>
      <w:spacing w:line="323" w:lineRule="exact"/>
      <w:ind w:firstLine="691" w:left="0"/>
      <w:contextualSpacing w:val="1"/>
      <w:jc w:val="both"/>
    </w:pPr>
    <w:rPr>
      <w:sz w:val="24"/>
    </w:rPr>
  </w:style>
  <w:style w:styleId="Style_158_ch" w:type="character">
    <w:name w:val="Style26"/>
    <w:link w:val="Style_158"/>
    <w:rPr>
      <w:sz w:val="24"/>
    </w:rPr>
  </w:style>
  <w:style w:styleId="Style_159" w:type="paragraph">
    <w:name w:val="xl86"/>
    <w:basedOn w:val="Style_4"/>
    <w:link w:val="Style_159_ch"/>
    <w:pPr>
      <w:spacing w:afterAutospacing="on" w:beforeAutospacing="on"/>
      <w:ind/>
    </w:pPr>
    <w:rPr>
      <w:sz w:val="24"/>
    </w:rPr>
  </w:style>
  <w:style w:styleId="Style_159_ch" w:type="character">
    <w:name w:val="xl86"/>
    <w:basedOn w:val="Style_4_ch"/>
    <w:link w:val="Style_159"/>
    <w:rPr>
      <w:sz w:val="24"/>
    </w:rPr>
  </w:style>
  <w:style w:styleId="Style_160" w:type="paragraph">
    <w:name w:val="Body Text Indent 2"/>
    <w:basedOn w:val="Style_4"/>
    <w:link w:val="Style_160_ch"/>
    <w:pPr>
      <w:spacing w:after="120" w:line="480" w:lineRule="auto"/>
      <w:ind w:firstLine="0" w:left="283"/>
    </w:pPr>
  </w:style>
  <w:style w:styleId="Style_160_ch" w:type="character">
    <w:name w:val="Body Text Indent 2"/>
    <w:basedOn w:val="Style_4_ch"/>
    <w:link w:val="Style_160"/>
  </w:style>
  <w:style w:styleId="Style_161" w:type="paragraph">
    <w:name w:val="xl137"/>
    <w:basedOn w:val="Style_4"/>
    <w:link w:val="Style_161_ch"/>
    <w:pPr>
      <w:spacing w:afterAutospacing="on" w:beforeAutospacing="on"/>
      <w:ind/>
      <w:jc w:val="center"/>
    </w:pPr>
  </w:style>
  <w:style w:styleId="Style_161_ch" w:type="character">
    <w:name w:val="xl137"/>
    <w:basedOn w:val="Style_4_ch"/>
    <w:link w:val="Style_161"/>
  </w:style>
  <w:style w:styleId="Style_162" w:type="paragraph">
    <w:name w:val="Без интервала Знак Знак"/>
    <w:link w:val="Style_162_ch"/>
    <w:rPr>
      <w:rFonts w:ascii="Calibri" w:hAnsi="Calibri"/>
      <w:sz w:val="22"/>
    </w:rPr>
  </w:style>
  <w:style w:styleId="Style_162_ch" w:type="character">
    <w:name w:val="Без интервала Знак Знак"/>
    <w:link w:val="Style_162"/>
    <w:rPr>
      <w:rFonts w:ascii="Calibri" w:hAnsi="Calibri"/>
      <w:sz w:val="22"/>
    </w:rPr>
  </w:style>
  <w:style w:styleId="Style_163" w:type="paragraph">
    <w:name w:val="Знак Знак5"/>
    <w:link w:val="Style_163_ch"/>
    <w:rPr>
      <w:rFonts w:ascii="Arial" w:hAnsi="Arial"/>
    </w:rPr>
  </w:style>
  <w:style w:styleId="Style_163_ch" w:type="character">
    <w:name w:val="Знак Знак5"/>
    <w:link w:val="Style_163"/>
    <w:rPr>
      <w:rFonts w:ascii="Arial" w:hAnsi="Arial"/>
    </w:rPr>
  </w:style>
  <w:style w:styleId="Style_164" w:type="paragraph">
    <w:name w:val="xl98"/>
    <w:basedOn w:val="Style_4"/>
    <w:link w:val="Style_164_ch"/>
    <w:pPr>
      <w:spacing w:afterAutospacing="on" w:beforeAutospacing="on"/>
      <w:ind/>
      <w:jc w:val="right"/>
    </w:pPr>
    <w:rPr>
      <w:color w:val="000000"/>
      <w:sz w:val="24"/>
    </w:rPr>
  </w:style>
  <w:style w:styleId="Style_164_ch" w:type="character">
    <w:name w:val="xl98"/>
    <w:basedOn w:val="Style_4_ch"/>
    <w:link w:val="Style_164"/>
    <w:rPr>
      <w:color w:val="000000"/>
      <w:sz w:val="24"/>
    </w:rPr>
  </w:style>
  <w:style w:styleId="Style_165" w:type="paragraph">
    <w:name w:val="xl193"/>
    <w:basedOn w:val="Style_4"/>
    <w:link w:val="Style_165_ch"/>
    <w:pPr>
      <w:spacing w:afterAutospacing="on" w:beforeAutospacing="on"/>
      <w:ind/>
      <w:jc w:val="right"/>
    </w:pPr>
    <w:rPr>
      <w:sz w:val="24"/>
    </w:rPr>
  </w:style>
  <w:style w:styleId="Style_165_ch" w:type="character">
    <w:name w:val="xl193"/>
    <w:basedOn w:val="Style_4_ch"/>
    <w:link w:val="Style_165"/>
    <w:rPr>
      <w:sz w:val="24"/>
    </w:rPr>
  </w:style>
  <w:style w:styleId="Style_166" w:type="paragraph">
    <w:name w:val="xl188"/>
    <w:basedOn w:val="Style_4"/>
    <w:link w:val="Style_166_ch"/>
    <w:pPr>
      <w:spacing w:afterAutospacing="on" w:beforeAutospacing="on"/>
      <w:ind/>
    </w:pPr>
    <w:rPr>
      <w:sz w:val="24"/>
    </w:rPr>
  </w:style>
  <w:style w:styleId="Style_166_ch" w:type="character">
    <w:name w:val="xl188"/>
    <w:basedOn w:val="Style_4_ch"/>
    <w:link w:val="Style_166"/>
    <w:rPr>
      <w:sz w:val="24"/>
    </w:rPr>
  </w:style>
  <w:style w:styleId="Style_167" w:type="paragraph">
    <w:name w:val="Обычный + 14 пт"/>
    <w:basedOn w:val="Style_2"/>
    <w:link w:val="Style_167_ch"/>
    <w:pPr>
      <w:ind w:firstLine="601" w:left="0"/>
      <w:jc w:val="both"/>
    </w:pPr>
  </w:style>
  <w:style w:styleId="Style_167_ch" w:type="character">
    <w:name w:val="Обычный + 14 пт"/>
    <w:basedOn w:val="Style_2_ch"/>
    <w:link w:val="Style_167"/>
  </w:style>
  <w:style w:styleId="Style_46" w:type="paragraph">
    <w:name w:val="Body Text"/>
    <w:basedOn w:val="Style_4"/>
    <w:link w:val="Style_46_ch"/>
  </w:style>
  <w:style w:styleId="Style_46_ch" w:type="character">
    <w:name w:val="Body Text"/>
    <w:basedOn w:val="Style_4_ch"/>
    <w:link w:val="Style_46"/>
  </w:style>
  <w:style w:styleId="Style_168" w:type="paragraph">
    <w:name w:val="WW8Num3z2"/>
    <w:link w:val="Style_168_ch"/>
    <w:rPr>
      <w:rFonts w:ascii="Wingdings" w:hAnsi="Wingdings"/>
    </w:rPr>
  </w:style>
  <w:style w:styleId="Style_168_ch" w:type="character">
    <w:name w:val="WW8Num3z2"/>
    <w:link w:val="Style_168"/>
    <w:rPr>
      <w:rFonts w:ascii="Wingdings" w:hAnsi="Wingdings"/>
    </w:rPr>
  </w:style>
  <w:style w:styleId="Style_169" w:type="paragraph">
    <w:name w:val="Название1"/>
    <w:link w:val="Style_169_ch"/>
    <w:pPr>
      <w:spacing w:after="120" w:before="120"/>
      <w:ind/>
      <w:contextualSpacing w:val="1"/>
    </w:pPr>
    <w:rPr>
      <w:i w:val="1"/>
      <w:sz w:val="24"/>
    </w:rPr>
  </w:style>
  <w:style w:styleId="Style_169_ch" w:type="character">
    <w:name w:val="Название1"/>
    <w:link w:val="Style_169"/>
    <w:rPr>
      <w:i w:val="1"/>
      <w:sz w:val="24"/>
    </w:rPr>
  </w:style>
  <w:style w:styleId="Style_170" w:type="paragraph">
    <w:name w:val="Содержимое врезки"/>
    <w:basedOn w:val="Style_46"/>
    <w:link w:val="Style_170_ch"/>
    <w:pPr>
      <w:spacing w:after="120"/>
      <w:ind/>
      <w:contextualSpacing w:val="1"/>
    </w:pPr>
    <w:rPr>
      <w:sz w:val="24"/>
    </w:rPr>
  </w:style>
  <w:style w:styleId="Style_170_ch" w:type="character">
    <w:name w:val="Содержимое врезки"/>
    <w:basedOn w:val="Style_46_ch"/>
    <w:link w:val="Style_170"/>
    <w:rPr>
      <w:sz w:val="24"/>
    </w:rPr>
  </w:style>
  <w:style w:styleId="Style_171" w:type="paragraph">
    <w:name w:val="xl129"/>
    <w:basedOn w:val="Style_4"/>
    <w:link w:val="Style_171_ch"/>
    <w:pPr>
      <w:spacing w:afterAutospacing="on" w:beforeAutospacing="on"/>
      <w:ind/>
      <w:jc w:val="center"/>
    </w:pPr>
    <w:rPr>
      <w:sz w:val="24"/>
    </w:rPr>
  </w:style>
  <w:style w:styleId="Style_171_ch" w:type="character">
    <w:name w:val="xl129"/>
    <w:basedOn w:val="Style_4_ch"/>
    <w:link w:val="Style_171"/>
    <w:rPr>
      <w:sz w:val="24"/>
    </w:rPr>
  </w:style>
  <w:style w:styleId="Style_172" w:type="paragraph">
    <w:name w:val="xl150"/>
    <w:basedOn w:val="Style_4"/>
    <w:link w:val="Style_172_ch"/>
    <w:pPr>
      <w:spacing w:afterAutospacing="on" w:beforeAutospacing="on"/>
      <w:ind/>
      <w:jc w:val="center"/>
    </w:pPr>
    <w:rPr>
      <w:color w:val="000000"/>
      <w:sz w:val="24"/>
    </w:rPr>
  </w:style>
  <w:style w:styleId="Style_172_ch" w:type="character">
    <w:name w:val="xl150"/>
    <w:basedOn w:val="Style_4_ch"/>
    <w:link w:val="Style_172"/>
    <w:rPr>
      <w:color w:val="000000"/>
      <w:sz w:val="24"/>
    </w:rPr>
  </w:style>
  <w:style w:styleId="Style_173" w:type="paragraph">
    <w:name w:val="Заголовок 7 Знак1"/>
    <w:link w:val="Style_173_ch"/>
    <w:rPr>
      <w:rFonts w:ascii="Cambria" w:hAnsi="Cambria"/>
      <w:i w:val="1"/>
      <w:color w:val="404040"/>
    </w:rPr>
  </w:style>
  <w:style w:styleId="Style_173_ch" w:type="character">
    <w:name w:val="Заголовок 7 Знак1"/>
    <w:link w:val="Style_173"/>
    <w:rPr>
      <w:rFonts w:ascii="Cambria" w:hAnsi="Cambria"/>
      <w:i w:val="1"/>
      <w:color w:val="404040"/>
    </w:rPr>
  </w:style>
  <w:style w:styleId="Style_174" w:type="paragraph">
    <w:name w:val="xl69"/>
    <w:basedOn w:val="Style_4"/>
    <w:link w:val="Style_174_ch"/>
    <w:pPr>
      <w:spacing w:afterAutospacing="on" w:beforeAutospacing="on"/>
      <w:ind/>
      <w:jc w:val="center"/>
    </w:pPr>
    <w:rPr>
      <w:sz w:val="24"/>
    </w:rPr>
  </w:style>
  <w:style w:styleId="Style_174_ch" w:type="character">
    <w:name w:val="xl69"/>
    <w:basedOn w:val="Style_4_ch"/>
    <w:link w:val="Style_174"/>
    <w:rPr>
      <w:sz w:val="24"/>
    </w:rPr>
  </w:style>
  <w:style w:styleId="Style_175" w:type="paragraph">
    <w:name w:val="xl120"/>
    <w:basedOn w:val="Style_4"/>
    <w:link w:val="Style_175_ch"/>
    <w:pPr>
      <w:spacing w:afterAutospacing="on" w:beforeAutospacing="on"/>
      <w:ind/>
      <w:jc w:val="center"/>
    </w:pPr>
    <w:rPr>
      <w:color w:val="000000"/>
      <w:sz w:val="24"/>
    </w:rPr>
  </w:style>
  <w:style w:styleId="Style_175_ch" w:type="character">
    <w:name w:val="xl120"/>
    <w:basedOn w:val="Style_4_ch"/>
    <w:link w:val="Style_175"/>
    <w:rPr>
      <w:color w:val="000000"/>
      <w:sz w:val="24"/>
    </w:rPr>
  </w:style>
  <w:style w:styleId="Style_176" w:type="paragraph">
    <w:name w:val="Intense Quote"/>
    <w:basedOn w:val="Style_4"/>
    <w:next w:val="Style_4"/>
    <w:link w:val="Style_176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  <w:sz w:val="22"/>
    </w:rPr>
  </w:style>
  <w:style w:styleId="Style_176_ch" w:type="character">
    <w:name w:val="Intense Quote"/>
    <w:basedOn w:val="Style_4_ch"/>
    <w:link w:val="Style_176"/>
    <w:rPr>
      <w:rFonts w:ascii="Calibri" w:hAnsi="Calibri"/>
      <w:b w:val="1"/>
      <w:i w:val="1"/>
      <w:color w:val="4F81BD"/>
      <w:sz w:val="22"/>
    </w:rPr>
  </w:style>
  <w:style w:styleId="Style_177" w:type="paragraph">
    <w:name w:val="xl79"/>
    <w:basedOn w:val="Style_4"/>
    <w:link w:val="Style_177_ch"/>
    <w:pPr>
      <w:spacing w:afterAutospacing="on" w:beforeAutospacing="on"/>
      <w:ind/>
      <w:jc w:val="center"/>
    </w:pPr>
    <w:rPr>
      <w:sz w:val="24"/>
    </w:rPr>
  </w:style>
  <w:style w:styleId="Style_177_ch" w:type="character">
    <w:name w:val="xl79"/>
    <w:basedOn w:val="Style_4_ch"/>
    <w:link w:val="Style_177"/>
    <w:rPr>
      <w:sz w:val="24"/>
    </w:rPr>
  </w:style>
  <w:style w:styleId="Style_137" w:type="paragraph">
    <w:name w:val="Заголовок1"/>
    <w:next w:val="Style_46"/>
    <w:link w:val="Style_137_ch"/>
    <w:pPr>
      <w:keepNext w:val="1"/>
      <w:spacing w:after="120" w:before="240"/>
      <w:ind/>
      <w:contextualSpacing w:val="1"/>
    </w:pPr>
    <w:rPr>
      <w:rFonts w:ascii="Arial" w:hAnsi="Arial"/>
      <w:sz w:val="28"/>
    </w:rPr>
  </w:style>
  <w:style w:styleId="Style_137_ch" w:type="character">
    <w:name w:val="Заголовок1"/>
    <w:link w:val="Style_137"/>
    <w:rPr>
      <w:rFonts w:ascii="Arial" w:hAnsi="Arial"/>
      <w:sz w:val="28"/>
    </w:rPr>
  </w:style>
  <w:style w:styleId="Style_178" w:type="paragraph">
    <w:name w:val="Body Text Indent 3 Char"/>
    <w:link w:val="Style_178_ch"/>
    <w:rPr>
      <w:rFonts w:ascii="Calibri" w:hAnsi="Calibri"/>
      <w:sz w:val="16"/>
    </w:rPr>
  </w:style>
  <w:style w:styleId="Style_178_ch" w:type="character">
    <w:name w:val="Body Text Indent 3 Char"/>
    <w:link w:val="Style_178"/>
    <w:rPr>
      <w:rFonts w:ascii="Calibri" w:hAnsi="Calibri"/>
      <w:sz w:val="16"/>
    </w:rPr>
  </w:style>
  <w:style w:styleId="Style_179" w:type="paragraph">
    <w:name w:val=" Знак Знак2"/>
    <w:link w:val="Style_179_ch"/>
    <w:rPr>
      <w:rFonts w:ascii="Tahoma" w:hAnsi="Tahoma"/>
      <w:sz w:val="16"/>
    </w:rPr>
  </w:style>
  <w:style w:styleId="Style_179_ch" w:type="character">
    <w:name w:val=" Знак Знак2"/>
    <w:link w:val="Style_179"/>
    <w:rPr>
      <w:rFonts w:ascii="Tahoma" w:hAnsi="Tahoma"/>
      <w:sz w:val="16"/>
    </w:rPr>
  </w:style>
  <w:style w:styleId="Style_180" w:type="paragraph">
    <w:name w:val="Знак2 Знак Знак Знак Знак Знак Знак Знак Знак Знак Знак Знак Знак Знак Знак Знак"/>
    <w:link w:val="Style_180_ch"/>
    <w:pPr>
      <w:spacing w:afterAutospacing="on" w:beforeAutospacing="on"/>
      <w:ind/>
      <w:contextualSpacing w:val="1"/>
    </w:pPr>
    <w:rPr>
      <w:rFonts w:ascii="Tahoma" w:hAnsi="Tahoma"/>
    </w:rPr>
  </w:style>
  <w:style w:styleId="Style_180_ch" w:type="character">
    <w:name w:val="Знак2 Знак Знак Знак Знак Знак Знак Знак Знак Знак Знак Знак Знак Знак Знак Знак"/>
    <w:link w:val="Style_180"/>
    <w:rPr>
      <w:rFonts w:ascii="Tahoma" w:hAnsi="Tahoma"/>
    </w:rPr>
  </w:style>
  <w:style w:styleId="Style_181" w:type="paragraph">
    <w:name w:val="Header Char"/>
    <w:link w:val="Style_181_ch"/>
  </w:style>
  <w:style w:styleId="Style_181_ch" w:type="character">
    <w:name w:val="Header Char"/>
    <w:link w:val="Style_181"/>
  </w:style>
  <w:style w:styleId="Style_182" w:type="paragraph">
    <w:name w:val="Необходимые документы"/>
    <w:next w:val="Style_4"/>
    <w:link w:val="Style_182_ch"/>
    <w:pPr>
      <w:widowControl w:val="0"/>
      <w:ind w:firstLine="0" w:left="118"/>
      <w:contextualSpacing w:val="1"/>
      <w:jc w:val="both"/>
    </w:pPr>
    <w:rPr>
      <w:rFonts w:ascii="Arial" w:hAnsi="Arial"/>
      <w:sz w:val="24"/>
    </w:rPr>
  </w:style>
  <w:style w:styleId="Style_182_ch" w:type="character">
    <w:name w:val="Необходимые документы"/>
    <w:link w:val="Style_182"/>
    <w:rPr>
      <w:rFonts w:ascii="Arial" w:hAnsi="Arial"/>
      <w:sz w:val="24"/>
    </w:rPr>
  </w:style>
  <w:style w:styleId="Style_183" w:type="paragraph">
    <w:name w:val="nobr"/>
    <w:link w:val="Style_183_ch"/>
  </w:style>
  <w:style w:styleId="Style_183_ch" w:type="character">
    <w:name w:val="nobr"/>
    <w:link w:val="Style_183"/>
  </w:style>
  <w:style w:styleId="Style_184" w:type="paragraph">
    <w:name w:val="xl141"/>
    <w:basedOn w:val="Style_4"/>
    <w:link w:val="Style_184_ch"/>
    <w:pPr>
      <w:spacing w:afterAutospacing="on" w:beforeAutospacing="on"/>
      <w:ind/>
      <w:jc w:val="center"/>
    </w:pPr>
    <w:rPr>
      <w:color w:val="000000"/>
      <w:sz w:val="24"/>
    </w:rPr>
  </w:style>
  <w:style w:styleId="Style_184_ch" w:type="character">
    <w:name w:val="xl141"/>
    <w:basedOn w:val="Style_4_ch"/>
    <w:link w:val="Style_184"/>
    <w:rPr>
      <w:color w:val="000000"/>
      <w:sz w:val="24"/>
    </w:rPr>
  </w:style>
  <w:style w:styleId="Style_185" w:type="paragraph">
    <w:name w:val="xl121"/>
    <w:basedOn w:val="Style_4"/>
    <w:link w:val="Style_185_ch"/>
    <w:pPr>
      <w:spacing w:afterAutospacing="on" w:beforeAutospacing="on"/>
      <w:ind/>
      <w:jc w:val="center"/>
    </w:pPr>
    <w:rPr>
      <w:color w:val="000000"/>
      <w:sz w:val="24"/>
    </w:rPr>
  </w:style>
  <w:style w:styleId="Style_185_ch" w:type="character">
    <w:name w:val="xl121"/>
    <w:basedOn w:val="Style_4_ch"/>
    <w:link w:val="Style_185"/>
    <w:rPr>
      <w:color w:val="000000"/>
      <w:sz w:val="24"/>
    </w:rPr>
  </w:style>
  <w:style w:styleId="Style_186" w:type="paragraph">
    <w:name w:val="WW8Num2z1"/>
    <w:link w:val="Style_186_ch"/>
    <w:rPr>
      <w:rFonts w:ascii="Courier New" w:hAnsi="Courier New"/>
    </w:rPr>
  </w:style>
  <w:style w:styleId="Style_186_ch" w:type="character">
    <w:name w:val="WW8Num2z1"/>
    <w:link w:val="Style_186"/>
    <w:rPr>
      <w:rFonts w:ascii="Courier New" w:hAnsi="Courier New"/>
    </w:rPr>
  </w:style>
  <w:style w:styleId="Style_187" w:type="paragraph">
    <w:name w:val="contentheader2cols"/>
    <w:basedOn w:val="Style_4"/>
    <w:link w:val="Style_187_ch"/>
    <w:pPr>
      <w:spacing w:before="51"/>
      <w:ind w:firstLine="0" w:left="257"/>
    </w:pPr>
    <w:rPr>
      <w:b w:val="1"/>
      <w:color w:val="3560A7"/>
      <w:sz w:val="22"/>
    </w:rPr>
  </w:style>
  <w:style w:styleId="Style_187_ch" w:type="character">
    <w:name w:val="contentheader2cols"/>
    <w:basedOn w:val="Style_4_ch"/>
    <w:link w:val="Style_187"/>
    <w:rPr>
      <w:b w:val="1"/>
      <w:color w:val="3560A7"/>
      <w:sz w:val="22"/>
    </w:rPr>
  </w:style>
  <w:style w:styleId="Style_188" w:type="paragraph">
    <w:name w:val="Основной текст 21"/>
    <w:basedOn w:val="Style_4"/>
    <w:link w:val="Style_188_ch"/>
    <w:pPr>
      <w:ind w:firstLine="720" w:left="0"/>
      <w:jc w:val="both"/>
    </w:pPr>
  </w:style>
  <w:style w:styleId="Style_188_ch" w:type="character">
    <w:name w:val="Основной текст 21"/>
    <w:basedOn w:val="Style_4_ch"/>
    <w:link w:val="Style_188"/>
  </w:style>
  <w:style w:styleId="Style_189" w:type="paragraph">
    <w:name w:val="xl140"/>
    <w:basedOn w:val="Style_4"/>
    <w:link w:val="Style_189_ch"/>
    <w:pPr>
      <w:spacing w:afterAutospacing="on" w:beforeAutospacing="on"/>
      <w:ind/>
      <w:jc w:val="center"/>
    </w:pPr>
    <w:rPr>
      <w:color w:val="000000"/>
      <w:sz w:val="24"/>
    </w:rPr>
  </w:style>
  <w:style w:styleId="Style_189_ch" w:type="character">
    <w:name w:val="xl140"/>
    <w:basedOn w:val="Style_4_ch"/>
    <w:link w:val="Style_189"/>
    <w:rPr>
      <w:color w:val="000000"/>
      <w:sz w:val="24"/>
    </w:rPr>
  </w:style>
  <w:style w:styleId="Style_190" w:type="paragraph">
    <w:name w:val="WW8Num4z0"/>
    <w:link w:val="Style_190_ch"/>
    <w:rPr>
      <w:rFonts w:ascii="Symbol" w:hAnsi="Symbol"/>
    </w:rPr>
  </w:style>
  <w:style w:styleId="Style_190_ch" w:type="character">
    <w:name w:val="WW8Num4z0"/>
    <w:link w:val="Style_190"/>
    <w:rPr>
      <w:rFonts w:ascii="Symbol" w:hAnsi="Symbol"/>
    </w:rPr>
  </w:style>
  <w:style w:styleId="Style_191" w:type="paragraph">
    <w:name w:val="p7"/>
    <w:basedOn w:val="Style_4"/>
    <w:link w:val="Style_191_ch"/>
    <w:pPr>
      <w:spacing w:afterAutospacing="on" w:beforeAutospacing="on"/>
      <w:ind/>
    </w:pPr>
    <w:rPr>
      <w:sz w:val="24"/>
    </w:rPr>
  </w:style>
  <w:style w:styleId="Style_191_ch" w:type="character">
    <w:name w:val="p7"/>
    <w:basedOn w:val="Style_4_ch"/>
    <w:link w:val="Style_191"/>
    <w:rPr>
      <w:sz w:val="24"/>
    </w:rPr>
  </w:style>
  <w:style w:styleId="Style_192" w:type="paragraph">
    <w:name w:val="xl124"/>
    <w:basedOn w:val="Style_4"/>
    <w:link w:val="Style_192_ch"/>
    <w:pPr>
      <w:spacing w:afterAutospacing="on" w:beforeAutospacing="on"/>
      <w:ind/>
      <w:jc w:val="center"/>
    </w:pPr>
    <w:rPr>
      <w:color w:val="000000"/>
      <w:sz w:val="24"/>
    </w:rPr>
  </w:style>
  <w:style w:styleId="Style_192_ch" w:type="character">
    <w:name w:val="xl124"/>
    <w:basedOn w:val="Style_4_ch"/>
    <w:link w:val="Style_192"/>
    <w:rPr>
      <w:color w:val="000000"/>
      <w:sz w:val="24"/>
    </w:rPr>
  </w:style>
  <w:style w:styleId="Style_193" w:type="paragraph">
    <w:name w:val="xl175"/>
    <w:basedOn w:val="Style_4"/>
    <w:link w:val="Style_193_ch"/>
    <w:pPr>
      <w:spacing w:afterAutospacing="on" w:beforeAutospacing="on"/>
      <w:ind/>
      <w:jc w:val="center"/>
    </w:pPr>
    <w:rPr>
      <w:sz w:val="24"/>
    </w:rPr>
  </w:style>
  <w:style w:styleId="Style_193_ch" w:type="character">
    <w:name w:val="xl175"/>
    <w:basedOn w:val="Style_4_ch"/>
    <w:link w:val="Style_193"/>
    <w:rPr>
      <w:sz w:val="24"/>
    </w:rPr>
  </w:style>
  <w:style w:styleId="Style_194" w:type="paragraph">
    <w:name w:val="toc 3"/>
    <w:basedOn w:val="Style_4"/>
    <w:next w:val="Style_4"/>
    <w:link w:val="Style_194_ch"/>
    <w:uiPriority w:val="39"/>
    <w:pPr>
      <w:spacing w:after="100" w:line="276" w:lineRule="auto"/>
      <w:ind w:firstLine="0" w:left="440"/>
    </w:pPr>
    <w:rPr>
      <w:rFonts w:ascii="Calibri" w:hAnsi="Calibri"/>
      <w:sz w:val="22"/>
    </w:rPr>
  </w:style>
  <w:style w:styleId="Style_194_ch" w:type="character">
    <w:name w:val="toc 3"/>
    <w:basedOn w:val="Style_4_ch"/>
    <w:link w:val="Style_194"/>
    <w:rPr>
      <w:rFonts w:ascii="Calibri" w:hAnsi="Calibri"/>
      <w:sz w:val="22"/>
    </w:rPr>
  </w:style>
  <w:style w:styleId="Style_195" w:type="paragraph">
    <w:name w:val="xl154"/>
    <w:basedOn w:val="Style_4"/>
    <w:link w:val="Style_195_ch"/>
    <w:pPr>
      <w:spacing w:afterAutospacing="on" w:beforeAutospacing="on"/>
      <w:ind/>
      <w:jc w:val="right"/>
    </w:pPr>
    <w:rPr>
      <w:color w:val="000000"/>
      <w:sz w:val="24"/>
    </w:rPr>
  </w:style>
  <w:style w:styleId="Style_195_ch" w:type="character">
    <w:name w:val="xl154"/>
    <w:basedOn w:val="Style_4_ch"/>
    <w:link w:val="Style_195"/>
    <w:rPr>
      <w:color w:val="000000"/>
      <w:sz w:val="24"/>
    </w:rPr>
  </w:style>
  <w:style w:styleId="Style_196" w:type="paragraph">
    <w:name w:val=" Знак Знак Знак Знак Знак Знак Знак Знак Знак Знак Знак Знак Знак Знак Знак"/>
    <w:basedOn w:val="Style_4"/>
    <w:link w:val="Style_196_ch"/>
    <w:pPr>
      <w:widowControl w:val="0"/>
      <w:spacing w:after="160" w:line="240" w:lineRule="exact"/>
      <w:ind/>
      <w:jc w:val="right"/>
    </w:pPr>
    <w:rPr>
      <w:rFonts w:ascii="Arial" w:hAnsi="Arial"/>
      <w:sz w:val="20"/>
    </w:rPr>
  </w:style>
  <w:style w:styleId="Style_196_ch" w:type="character">
    <w:name w:val=" Знак Знак Знак Знак Знак Знак Знак Знак Знак Знак Знак Знак Знак Знак Знак"/>
    <w:basedOn w:val="Style_4_ch"/>
    <w:link w:val="Style_196"/>
    <w:rPr>
      <w:rFonts w:ascii="Arial" w:hAnsi="Arial"/>
      <w:sz w:val="20"/>
    </w:rPr>
  </w:style>
  <w:style w:styleId="Style_197" w:type="paragraph">
    <w:name w:val="Plain Text"/>
    <w:basedOn w:val="Style_4"/>
    <w:link w:val="Style_197_ch"/>
    <w:rPr>
      <w:rFonts w:ascii="Courier New" w:hAnsi="Courier New"/>
      <w:sz w:val="20"/>
    </w:rPr>
  </w:style>
  <w:style w:styleId="Style_197_ch" w:type="character">
    <w:name w:val="Plain Text"/>
    <w:basedOn w:val="Style_4_ch"/>
    <w:link w:val="Style_197"/>
    <w:rPr>
      <w:rFonts w:ascii="Courier New" w:hAnsi="Courier New"/>
      <w:sz w:val="20"/>
    </w:rPr>
  </w:style>
  <w:style w:styleId="Style_198" w:type="paragraph">
    <w:name w:val="xl105"/>
    <w:basedOn w:val="Style_4"/>
    <w:link w:val="Style_198_ch"/>
    <w:pPr>
      <w:spacing w:afterAutospacing="on" w:beforeAutospacing="on"/>
      <w:ind/>
    </w:pPr>
    <w:rPr>
      <w:sz w:val="24"/>
    </w:rPr>
  </w:style>
  <w:style w:styleId="Style_198_ch" w:type="character">
    <w:name w:val="xl105"/>
    <w:basedOn w:val="Style_4_ch"/>
    <w:link w:val="Style_198"/>
    <w:rPr>
      <w:sz w:val="24"/>
    </w:rPr>
  </w:style>
  <w:style w:styleId="Style_199" w:type="paragraph">
    <w:name w:val="Примечание."/>
    <w:basedOn w:val="Style_15"/>
    <w:next w:val="Style_4"/>
    <w:link w:val="Style_199_ch"/>
    <w:pPr>
      <w:ind w:firstLine="0" w:left="0"/>
      <w:contextualSpacing w:val="1"/>
    </w:pPr>
    <w:rPr>
      <w:i w:val="0"/>
      <w:color w:val="000000"/>
    </w:rPr>
  </w:style>
  <w:style w:styleId="Style_199_ch" w:type="character">
    <w:name w:val="Примечание."/>
    <w:basedOn w:val="Style_15_ch"/>
    <w:link w:val="Style_199"/>
    <w:rPr>
      <w:i w:val="0"/>
      <w:color w:val="000000"/>
    </w:rPr>
  </w:style>
  <w:style w:styleId="Style_200" w:type="paragraph">
    <w:name w:val="xl132"/>
    <w:basedOn w:val="Style_4"/>
    <w:link w:val="Style_200_ch"/>
    <w:pPr>
      <w:spacing w:afterAutospacing="on" w:beforeAutospacing="on"/>
      <w:ind/>
      <w:jc w:val="center"/>
    </w:pPr>
    <w:rPr>
      <w:b w:val="1"/>
      <w:sz w:val="24"/>
    </w:rPr>
  </w:style>
  <w:style w:styleId="Style_200_ch" w:type="character">
    <w:name w:val="xl132"/>
    <w:basedOn w:val="Style_4_ch"/>
    <w:link w:val="Style_200"/>
    <w:rPr>
      <w:b w:val="1"/>
      <w:sz w:val="24"/>
    </w:rPr>
  </w:style>
  <w:style w:styleId="Style_201" w:type="paragraph">
    <w:name w:val="Основной текст с отступом 2 Знак1"/>
    <w:link w:val="Style_201_ch"/>
    <w:rPr>
      <w:sz w:val="22"/>
    </w:rPr>
  </w:style>
  <w:style w:styleId="Style_201_ch" w:type="character">
    <w:name w:val="Основной текст с отступом 2 Знак1"/>
    <w:link w:val="Style_201"/>
    <w:rPr>
      <w:sz w:val="22"/>
    </w:rPr>
  </w:style>
  <w:style w:styleId="Style_202" w:type="paragraph">
    <w:name w:val=" Знак Знак1 Знак"/>
    <w:basedOn w:val="Style_4"/>
    <w:link w:val="Style_202_ch"/>
    <w:pPr>
      <w:widowControl w:val="0"/>
      <w:spacing w:after="160" w:line="240" w:lineRule="exact"/>
      <w:ind/>
      <w:jc w:val="right"/>
    </w:pPr>
    <w:rPr>
      <w:sz w:val="20"/>
    </w:rPr>
  </w:style>
  <w:style w:styleId="Style_202_ch" w:type="character">
    <w:name w:val=" Знак Знак1 Знак"/>
    <w:basedOn w:val="Style_4_ch"/>
    <w:link w:val="Style_202"/>
    <w:rPr>
      <w:sz w:val="20"/>
    </w:rPr>
  </w:style>
  <w:style w:styleId="Style_203" w:type="paragraph">
    <w:name w:val="WW8Num3z3"/>
    <w:link w:val="Style_203_ch"/>
    <w:rPr>
      <w:rFonts w:ascii="Symbol" w:hAnsi="Symbol"/>
    </w:rPr>
  </w:style>
  <w:style w:styleId="Style_203_ch" w:type="character">
    <w:name w:val="WW8Num3z3"/>
    <w:link w:val="Style_203"/>
    <w:rPr>
      <w:rFonts w:ascii="Symbol" w:hAnsi="Symbol"/>
    </w:rPr>
  </w:style>
  <w:style w:styleId="Style_98" w:type="paragraph">
    <w:name w:val="Содержимое таблицы"/>
    <w:basedOn w:val="Style_4"/>
    <w:link w:val="Style_98_ch"/>
    <w:pPr>
      <w:widowControl w:val="0"/>
      <w:ind/>
    </w:pPr>
    <w:rPr>
      <w:sz w:val="20"/>
    </w:rPr>
  </w:style>
  <w:style w:styleId="Style_98_ch" w:type="character">
    <w:name w:val="Содержимое таблицы"/>
    <w:basedOn w:val="Style_4_ch"/>
    <w:link w:val="Style_98"/>
    <w:rPr>
      <w:sz w:val="20"/>
    </w:rPr>
  </w:style>
  <w:style w:styleId="Style_204" w:type="paragraph">
    <w:name w:val="Текст (справка)"/>
    <w:basedOn w:val="Style_4"/>
    <w:next w:val="Style_4"/>
    <w:link w:val="Style_204_ch"/>
    <w:pPr>
      <w:ind w:firstLine="0" w:left="170" w:right="170"/>
    </w:pPr>
    <w:rPr>
      <w:rFonts w:ascii="Arial" w:hAnsi="Arial"/>
      <w:sz w:val="24"/>
    </w:rPr>
  </w:style>
  <w:style w:styleId="Style_204_ch" w:type="character">
    <w:name w:val="Текст (справка)"/>
    <w:basedOn w:val="Style_4_ch"/>
    <w:link w:val="Style_204"/>
    <w:rPr>
      <w:rFonts w:ascii="Arial" w:hAnsi="Arial"/>
      <w:sz w:val="24"/>
    </w:rPr>
  </w:style>
  <w:style w:styleId="Style_205" w:type="paragraph">
    <w:name w:val="xl197"/>
    <w:basedOn w:val="Style_4"/>
    <w:link w:val="Style_205_ch"/>
    <w:pPr>
      <w:spacing w:afterAutospacing="on" w:beforeAutospacing="on"/>
      <w:ind/>
      <w:jc w:val="center"/>
    </w:pPr>
    <w:rPr>
      <w:b w:val="1"/>
      <w:sz w:val="24"/>
    </w:rPr>
  </w:style>
  <w:style w:styleId="Style_205_ch" w:type="character">
    <w:name w:val="xl197"/>
    <w:basedOn w:val="Style_4_ch"/>
    <w:link w:val="Style_205"/>
    <w:rPr>
      <w:b w:val="1"/>
      <w:sz w:val="24"/>
    </w:rPr>
  </w:style>
  <w:style w:styleId="Style_206" w:type="paragraph">
    <w:name w:val="Постоянная часть"/>
    <w:basedOn w:val="Style_4"/>
    <w:next w:val="Style_4"/>
    <w:link w:val="Style_206_ch"/>
    <w:pPr>
      <w:widowControl w:val="0"/>
      <w:ind/>
      <w:jc w:val="both"/>
    </w:pPr>
    <w:rPr>
      <w:rFonts w:ascii="Arial" w:hAnsi="Arial"/>
      <w:sz w:val="22"/>
    </w:rPr>
  </w:style>
  <w:style w:styleId="Style_206_ch" w:type="character">
    <w:name w:val="Постоянная часть"/>
    <w:basedOn w:val="Style_4_ch"/>
    <w:link w:val="Style_206"/>
    <w:rPr>
      <w:rFonts w:ascii="Arial" w:hAnsi="Arial"/>
      <w:sz w:val="22"/>
    </w:rPr>
  </w:style>
  <w:style w:styleId="Style_207" w:type="paragraph">
    <w:name w:val=" Знак Знак10"/>
    <w:link w:val="Style_207_ch"/>
    <w:rPr>
      <w:b w:val="1"/>
      <w:sz w:val="28"/>
    </w:rPr>
  </w:style>
  <w:style w:styleId="Style_207_ch" w:type="character">
    <w:name w:val=" Знак Знак10"/>
    <w:link w:val="Style_207"/>
    <w:rPr>
      <w:b w:val="1"/>
      <w:sz w:val="28"/>
    </w:rPr>
  </w:style>
  <w:style w:styleId="Style_208" w:type="paragraph">
    <w:name w:val="xl186"/>
    <w:basedOn w:val="Style_4"/>
    <w:link w:val="Style_208_ch"/>
    <w:pPr>
      <w:spacing w:afterAutospacing="on" w:beforeAutospacing="on"/>
      <w:ind/>
      <w:jc w:val="center"/>
    </w:pPr>
    <w:rPr>
      <w:b w:val="1"/>
      <w:sz w:val="24"/>
    </w:rPr>
  </w:style>
  <w:style w:styleId="Style_208_ch" w:type="character">
    <w:name w:val="xl186"/>
    <w:basedOn w:val="Style_4_ch"/>
    <w:link w:val="Style_208"/>
    <w:rPr>
      <w:b w:val="1"/>
      <w:sz w:val="24"/>
    </w:rPr>
  </w:style>
  <w:style w:styleId="Style_209" w:type="paragraph">
    <w:name w:val="WW8Num2z2"/>
    <w:link w:val="Style_209_ch"/>
    <w:rPr>
      <w:rFonts w:ascii="Wingdings" w:hAnsi="Wingdings"/>
    </w:rPr>
  </w:style>
  <w:style w:styleId="Style_209_ch" w:type="character">
    <w:name w:val="WW8Num2z2"/>
    <w:link w:val="Style_209"/>
    <w:rPr>
      <w:rFonts w:ascii="Wingdings" w:hAnsi="Wingdings"/>
    </w:rPr>
  </w:style>
  <w:style w:styleId="Style_210" w:type="paragraph">
    <w:name w:val="Основной текст 3 Знак1"/>
    <w:link w:val="Style_210_ch"/>
    <w:rPr>
      <w:sz w:val="16"/>
    </w:rPr>
  </w:style>
  <w:style w:styleId="Style_210_ch" w:type="character">
    <w:name w:val="Основной текст 3 Знак1"/>
    <w:link w:val="Style_210"/>
    <w:rPr>
      <w:sz w:val="16"/>
    </w:rPr>
  </w:style>
  <w:style w:styleId="Style_211" w:type="paragraph">
    <w:name w:val="Heading 1 Char"/>
    <w:link w:val="Style_211_ch"/>
    <w:rPr>
      <w:b w:val="1"/>
      <w:sz w:val="28"/>
    </w:rPr>
  </w:style>
  <w:style w:styleId="Style_211_ch" w:type="character">
    <w:name w:val="Heading 1 Char"/>
    <w:link w:val="Style_211"/>
    <w:rPr>
      <w:b w:val="1"/>
      <w:sz w:val="28"/>
    </w:rPr>
  </w:style>
  <w:style w:styleId="Style_212" w:type="paragraph">
    <w:name w:val="Font Style53"/>
    <w:link w:val="Style_212_ch"/>
    <w:rPr>
      <w:rFonts w:ascii="Times New Roman" w:hAnsi="Times New Roman"/>
      <w:sz w:val="26"/>
    </w:rPr>
  </w:style>
  <w:style w:styleId="Style_212_ch" w:type="character">
    <w:name w:val="Font Style53"/>
    <w:link w:val="Style_212"/>
    <w:rPr>
      <w:rFonts w:ascii="Times New Roman" w:hAnsi="Times New Roman"/>
      <w:sz w:val="26"/>
    </w:rPr>
  </w:style>
  <w:style w:styleId="Style_213" w:type="paragraph">
    <w:name w:val="Сравнение редакций. Добавленный фрагмент"/>
    <w:link w:val="Style_213_ch"/>
    <w:rPr>
      <w:color w:val="0000FF"/>
    </w:rPr>
  </w:style>
  <w:style w:styleId="Style_213_ch" w:type="character">
    <w:name w:val="Сравнение редакций. Добавленный фрагмент"/>
    <w:link w:val="Style_213"/>
    <w:rPr>
      <w:color w:val="0000FF"/>
    </w:rPr>
  </w:style>
  <w:style w:styleId="Style_214" w:type="paragraph">
    <w:name w:val="xl167"/>
    <w:basedOn w:val="Style_4"/>
    <w:link w:val="Style_214_ch"/>
    <w:pPr>
      <w:spacing w:afterAutospacing="on" w:beforeAutospacing="on"/>
      <w:ind/>
      <w:jc w:val="right"/>
    </w:pPr>
    <w:rPr>
      <w:sz w:val="24"/>
    </w:rPr>
  </w:style>
  <w:style w:styleId="Style_214_ch" w:type="character">
    <w:name w:val="xl167"/>
    <w:basedOn w:val="Style_4_ch"/>
    <w:link w:val="Style_214"/>
    <w:rPr>
      <w:sz w:val="24"/>
    </w:rPr>
  </w:style>
  <w:style w:styleId="Style_215" w:type="paragraph">
    <w:name w:val="Заголовок №1"/>
    <w:basedOn w:val="Style_4"/>
    <w:link w:val="Style_215_ch"/>
    <w:pPr>
      <w:spacing w:after="60" w:before="600" w:line="0" w:lineRule="atLeast"/>
      <w:ind/>
    </w:pPr>
    <w:rPr>
      <w:color w:val="000000"/>
      <w:sz w:val="25"/>
    </w:rPr>
  </w:style>
  <w:style w:styleId="Style_215_ch" w:type="character">
    <w:name w:val="Заголовок №1"/>
    <w:basedOn w:val="Style_4_ch"/>
    <w:link w:val="Style_215"/>
    <w:rPr>
      <w:color w:val="000000"/>
      <w:sz w:val="25"/>
    </w:rPr>
  </w:style>
  <w:style w:styleId="Style_216" w:type="paragraph">
    <w:name w:val="Прижатый влево"/>
    <w:basedOn w:val="Style_4"/>
    <w:next w:val="Style_4"/>
    <w:link w:val="Style_216_ch"/>
    <w:pPr>
      <w:widowControl w:val="0"/>
      <w:ind/>
    </w:pPr>
    <w:rPr>
      <w:rFonts w:ascii="Arial" w:hAnsi="Arial"/>
      <w:sz w:val="24"/>
    </w:rPr>
  </w:style>
  <w:style w:styleId="Style_216_ch" w:type="character">
    <w:name w:val="Прижатый влево"/>
    <w:basedOn w:val="Style_4_ch"/>
    <w:link w:val="Style_216"/>
    <w:rPr>
      <w:rFonts w:ascii="Arial" w:hAnsi="Arial"/>
      <w:sz w:val="24"/>
    </w:rPr>
  </w:style>
  <w:style w:styleId="Style_217" w:type="paragraph">
    <w:name w:val="xl101"/>
    <w:basedOn w:val="Style_4"/>
    <w:link w:val="Style_217_ch"/>
    <w:pPr>
      <w:spacing w:afterAutospacing="on" w:beforeAutospacing="on"/>
      <w:ind/>
    </w:pPr>
    <w:rPr>
      <w:sz w:val="24"/>
    </w:rPr>
  </w:style>
  <w:style w:styleId="Style_217_ch" w:type="character">
    <w:name w:val="xl101"/>
    <w:basedOn w:val="Style_4_ch"/>
    <w:link w:val="Style_217"/>
    <w:rPr>
      <w:sz w:val="24"/>
    </w:rPr>
  </w:style>
  <w:style w:styleId="Style_218" w:type="paragraph">
    <w:name w:val="Маркированный список1"/>
    <w:basedOn w:val="Style_219"/>
    <w:link w:val="Style_218_ch"/>
    <w:pPr>
      <w:tabs>
        <w:tab w:leader="none" w:pos="360" w:val="left"/>
      </w:tabs>
      <w:ind w:hanging="360" w:left="360"/>
    </w:pPr>
  </w:style>
  <w:style w:styleId="Style_218_ch" w:type="character">
    <w:name w:val="Маркированный список1"/>
    <w:basedOn w:val="Style_219_ch"/>
    <w:link w:val="Style_218"/>
  </w:style>
  <w:style w:styleId="Style_220" w:type="paragraph">
    <w:name w:val="consplustitle"/>
    <w:link w:val="Style_220_ch"/>
    <w:pPr>
      <w:spacing w:after="75" w:before="75"/>
      <w:ind/>
      <w:contextualSpacing w:val="1"/>
    </w:pPr>
    <w:rPr>
      <w:rFonts w:ascii="Arial" w:hAnsi="Arial"/>
      <w:color w:val="000000"/>
    </w:rPr>
  </w:style>
  <w:style w:styleId="Style_220_ch" w:type="character">
    <w:name w:val="consplustitle"/>
    <w:link w:val="Style_220"/>
    <w:rPr>
      <w:rFonts w:ascii="Arial" w:hAnsi="Arial"/>
      <w:color w:val="000000"/>
    </w:rPr>
  </w:style>
  <w:style w:styleId="Style_221" w:type="paragraph">
    <w:name w:val="List"/>
    <w:basedOn w:val="Style_46"/>
    <w:link w:val="Style_221_ch"/>
  </w:style>
  <w:style w:styleId="Style_221_ch" w:type="character">
    <w:name w:val="List"/>
    <w:basedOn w:val="Style_46_ch"/>
    <w:link w:val="Style_221"/>
  </w:style>
  <w:style w:styleId="Style_222" w:type="paragraph">
    <w:name w:val="Знак2 Знак Знак Знак Знак Знак Знак Знак Знак Знак Знак Знак Знак Знак Знак Знак1"/>
    <w:link w:val="Style_222_ch"/>
    <w:pPr>
      <w:spacing w:afterAutospacing="on" w:beforeAutospacing="on"/>
      <w:ind/>
      <w:contextualSpacing w:val="1"/>
    </w:pPr>
    <w:rPr>
      <w:rFonts w:ascii="Tahoma" w:hAnsi="Tahoma"/>
    </w:rPr>
  </w:style>
  <w:style w:styleId="Style_222_ch" w:type="character">
    <w:name w:val="Знак2 Знак Знак Знак Знак Знак Знак Знак Знак Знак Знак Знак Знак Знак Знак Знак1"/>
    <w:link w:val="Style_222"/>
    <w:rPr>
      <w:rFonts w:ascii="Tahoma" w:hAnsi="Tahoma"/>
    </w:rPr>
  </w:style>
  <w:style w:styleId="Style_223" w:type="paragraph">
    <w:name w:val="xl138"/>
    <w:basedOn w:val="Style_4"/>
    <w:link w:val="Style_223_ch"/>
    <w:pPr>
      <w:spacing w:afterAutospacing="on" w:beforeAutospacing="on"/>
      <w:ind/>
      <w:jc w:val="center"/>
    </w:pPr>
    <w:rPr>
      <w:sz w:val="24"/>
    </w:rPr>
  </w:style>
  <w:style w:styleId="Style_223_ch" w:type="character">
    <w:name w:val="xl138"/>
    <w:basedOn w:val="Style_4_ch"/>
    <w:link w:val="Style_223"/>
    <w:rPr>
      <w:sz w:val="24"/>
    </w:rPr>
  </w:style>
  <w:style w:styleId="Style_224" w:type="paragraph">
    <w:name w:val=" Знак1"/>
    <w:basedOn w:val="Style_4"/>
    <w:link w:val="Style_224_ch"/>
    <w:pPr>
      <w:spacing w:afterAutospacing="on" w:beforeAutospacing="on"/>
      <w:ind/>
    </w:pPr>
    <w:rPr>
      <w:rFonts w:ascii="Tahoma" w:hAnsi="Tahoma"/>
      <w:sz w:val="20"/>
    </w:rPr>
  </w:style>
  <w:style w:styleId="Style_224_ch" w:type="character">
    <w:name w:val=" Знак1"/>
    <w:basedOn w:val="Style_4_ch"/>
    <w:link w:val="Style_224"/>
    <w:rPr>
      <w:rFonts w:ascii="Tahoma" w:hAnsi="Tahoma"/>
      <w:sz w:val="20"/>
    </w:rPr>
  </w:style>
  <w:style w:styleId="Style_225" w:type="paragraph">
    <w:name w:val="FollowedHyperlink"/>
    <w:link w:val="Style_225_ch"/>
    <w:rPr>
      <w:color w:val="800080"/>
      <w:u w:val="single"/>
    </w:rPr>
  </w:style>
  <w:style w:styleId="Style_225_ch" w:type="character">
    <w:name w:val="FollowedHyperlink"/>
    <w:link w:val="Style_225"/>
    <w:rPr>
      <w:color w:val="800080"/>
      <w:u w:val="single"/>
    </w:rPr>
  </w:style>
  <w:style w:styleId="Style_226" w:type="paragraph">
    <w:name w:val="Postan"/>
    <w:basedOn w:val="Style_4"/>
    <w:link w:val="Style_226_ch"/>
    <w:pPr>
      <w:ind/>
      <w:jc w:val="center"/>
    </w:pPr>
  </w:style>
  <w:style w:styleId="Style_226_ch" w:type="character">
    <w:name w:val="Postan"/>
    <w:basedOn w:val="Style_4_ch"/>
    <w:link w:val="Style_226"/>
  </w:style>
  <w:style w:styleId="Style_227" w:type="paragraph">
    <w:name w:val="Подзаголовок Знак1"/>
    <w:link w:val="Style_227_ch"/>
    <w:rPr>
      <w:rFonts w:ascii="Cambria" w:hAnsi="Cambria"/>
      <w:i w:val="1"/>
      <w:color w:val="4F81BD"/>
      <w:spacing w:val="15"/>
      <w:sz w:val="24"/>
    </w:rPr>
  </w:style>
  <w:style w:styleId="Style_227_ch" w:type="character">
    <w:name w:val="Подзаголовок Знак1"/>
    <w:link w:val="Style_227"/>
    <w:rPr>
      <w:rFonts w:ascii="Cambria" w:hAnsi="Cambria"/>
      <w:i w:val="1"/>
      <w:color w:val="4F81BD"/>
      <w:spacing w:val="15"/>
      <w:sz w:val="24"/>
    </w:rPr>
  </w:style>
  <w:style w:styleId="Style_228" w:type="paragraph">
    <w:name w:val="xl153"/>
    <w:basedOn w:val="Style_4"/>
    <w:link w:val="Style_228_ch"/>
    <w:pPr>
      <w:spacing w:afterAutospacing="on" w:beforeAutospacing="on"/>
      <w:ind/>
      <w:jc w:val="right"/>
    </w:pPr>
    <w:rPr>
      <w:color w:val="000000"/>
      <w:sz w:val="24"/>
    </w:rPr>
  </w:style>
  <w:style w:styleId="Style_228_ch" w:type="character">
    <w:name w:val="xl153"/>
    <w:basedOn w:val="Style_4_ch"/>
    <w:link w:val="Style_228"/>
    <w:rPr>
      <w:color w:val="000000"/>
      <w:sz w:val="24"/>
    </w:rPr>
  </w:style>
  <w:style w:styleId="Style_229" w:type="paragraph">
    <w:name w:val="xl84"/>
    <w:basedOn w:val="Style_4"/>
    <w:link w:val="Style_229_ch"/>
    <w:pPr>
      <w:spacing w:afterAutospacing="on" w:beforeAutospacing="on"/>
      <w:ind/>
    </w:pPr>
    <w:rPr>
      <w:color w:val="000000"/>
      <w:sz w:val="24"/>
    </w:rPr>
  </w:style>
  <w:style w:styleId="Style_229_ch" w:type="character">
    <w:name w:val="xl84"/>
    <w:basedOn w:val="Style_4_ch"/>
    <w:link w:val="Style_229"/>
    <w:rPr>
      <w:color w:val="000000"/>
      <w:sz w:val="24"/>
    </w:rPr>
  </w:style>
  <w:style w:styleId="Style_230" w:type="paragraph">
    <w:name w:val="Гипертекстовая ссылка"/>
    <w:link w:val="Style_230_ch"/>
    <w:rPr>
      <w:b w:val="0"/>
      <w:color w:val="106BBE"/>
      <w:sz w:val="26"/>
    </w:rPr>
  </w:style>
  <w:style w:styleId="Style_230_ch" w:type="character">
    <w:name w:val="Гипертекстовая ссылка"/>
    <w:link w:val="Style_230"/>
    <w:rPr>
      <w:b w:val="0"/>
      <w:color w:val="106BBE"/>
      <w:sz w:val="26"/>
    </w:rPr>
  </w:style>
  <w:style w:styleId="Style_231" w:type="paragraph">
    <w:name w:val="HTML Preformatted Char"/>
    <w:link w:val="Style_231_ch"/>
    <w:rPr>
      <w:rFonts w:ascii="Courier New" w:hAnsi="Courier New"/>
    </w:rPr>
  </w:style>
  <w:style w:styleId="Style_231_ch" w:type="character">
    <w:name w:val="HTML Preformatted Char"/>
    <w:link w:val="Style_231"/>
    <w:rPr>
      <w:rFonts w:ascii="Courier New" w:hAnsi="Courier New"/>
    </w:rPr>
  </w:style>
  <w:style w:styleId="Style_232" w:type="paragraph">
    <w:name w:val="Знак Знак Знак Знак2"/>
    <w:basedOn w:val="Style_4"/>
    <w:link w:val="Style_232_ch"/>
    <w:pPr>
      <w:spacing w:after="100" w:before="100"/>
      <w:ind/>
      <w:jc w:val="both"/>
    </w:pPr>
    <w:rPr>
      <w:rFonts w:ascii="Tahoma" w:hAnsi="Tahoma"/>
      <w:sz w:val="20"/>
    </w:rPr>
  </w:style>
  <w:style w:styleId="Style_232_ch" w:type="character">
    <w:name w:val="Знак Знак Знак Знак2"/>
    <w:basedOn w:val="Style_4_ch"/>
    <w:link w:val="Style_232"/>
    <w:rPr>
      <w:rFonts w:ascii="Tahoma" w:hAnsi="Tahoma"/>
      <w:sz w:val="20"/>
    </w:rPr>
  </w:style>
  <w:style w:styleId="Style_233" w:type="paragraph">
    <w:name w:val="paragraph_left_indent"/>
    <w:basedOn w:val="Style_4"/>
    <w:link w:val="Style_233_ch"/>
    <w:pPr>
      <w:ind/>
      <w:jc w:val="right"/>
    </w:pPr>
    <w:rPr>
      <w:sz w:val="24"/>
    </w:rPr>
  </w:style>
  <w:style w:styleId="Style_233_ch" w:type="character">
    <w:name w:val="paragraph_left_indent"/>
    <w:basedOn w:val="Style_4_ch"/>
    <w:link w:val="Style_233"/>
    <w:rPr>
      <w:sz w:val="24"/>
    </w:rPr>
  </w:style>
  <w:style w:styleId="Style_234" w:type="paragraph">
    <w:name w:val="xl93"/>
    <w:basedOn w:val="Style_4"/>
    <w:link w:val="Style_234_ch"/>
    <w:pPr>
      <w:spacing w:afterAutospacing="on" w:beforeAutospacing="on"/>
      <w:ind/>
    </w:pPr>
    <w:rPr>
      <w:sz w:val="24"/>
    </w:rPr>
  </w:style>
  <w:style w:styleId="Style_234_ch" w:type="character">
    <w:name w:val="xl93"/>
    <w:basedOn w:val="Style_4_ch"/>
    <w:link w:val="Style_234"/>
    <w:rPr>
      <w:sz w:val="24"/>
    </w:rPr>
  </w:style>
  <w:style w:styleId="Style_235" w:type="paragraph">
    <w:name w:val="xl126"/>
    <w:basedOn w:val="Style_4"/>
    <w:link w:val="Style_235_ch"/>
    <w:pPr>
      <w:spacing w:afterAutospacing="on" w:beforeAutospacing="on"/>
      <w:ind/>
      <w:jc w:val="center"/>
    </w:pPr>
    <w:rPr>
      <w:sz w:val="24"/>
    </w:rPr>
  </w:style>
  <w:style w:styleId="Style_235_ch" w:type="character">
    <w:name w:val="xl126"/>
    <w:basedOn w:val="Style_4_ch"/>
    <w:link w:val="Style_235"/>
    <w:rPr>
      <w:sz w:val="24"/>
    </w:rPr>
  </w:style>
  <w:style w:styleId="Style_236" w:type="paragraph">
    <w:name w:val="Без интервала11"/>
    <w:link w:val="Style_236_ch"/>
    <w:rPr>
      <w:rFonts w:ascii="Calibri" w:hAnsi="Calibri"/>
      <w:sz w:val="22"/>
    </w:rPr>
  </w:style>
  <w:style w:styleId="Style_236_ch" w:type="character">
    <w:name w:val="Без интервала11"/>
    <w:link w:val="Style_236"/>
    <w:rPr>
      <w:rFonts w:ascii="Calibri" w:hAnsi="Calibri"/>
      <w:sz w:val="22"/>
    </w:rPr>
  </w:style>
  <w:style w:styleId="Style_237" w:type="paragraph">
    <w:name w:val="xl68"/>
    <w:basedOn w:val="Style_4"/>
    <w:link w:val="Style_237_ch"/>
    <w:pPr>
      <w:spacing w:afterAutospacing="on" w:beforeAutospacing="on"/>
      <w:ind/>
    </w:pPr>
    <w:rPr>
      <w:sz w:val="24"/>
    </w:rPr>
  </w:style>
  <w:style w:styleId="Style_237_ch" w:type="character">
    <w:name w:val="xl68"/>
    <w:basedOn w:val="Style_4_ch"/>
    <w:link w:val="Style_237"/>
    <w:rPr>
      <w:sz w:val="24"/>
    </w:rPr>
  </w:style>
  <w:style w:styleId="Style_238" w:type="paragraph">
    <w:name w:val="xl75"/>
    <w:basedOn w:val="Style_4"/>
    <w:link w:val="Style_238_ch"/>
    <w:pPr>
      <w:spacing w:afterAutospacing="on" w:beforeAutospacing="on"/>
      <w:ind/>
    </w:pPr>
    <w:rPr>
      <w:sz w:val="24"/>
    </w:rPr>
  </w:style>
  <w:style w:styleId="Style_238_ch" w:type="character">
    <w:name w:val="xl75"/>
    <w:basedOn w:val="Style_4_ch"/>
    <w:link w:val="Style_238"/>
    <w:rPr>
      <w:sz w:val="24"/>
    </w:rPr>
  </w:style>
  <w:style w:styleId="Style_219" w:type="paragraph">
    <w:name w:val="Красная строка1"/>
    <w:basedOn w:val="Style_4"/>
    <w:link w:val="Style_219_ch"/>
    <w:pPr>
      <w:ind w:firstLine="210" w:left="0"/>
    </w:pPr>
    <w:rPr>
      <w:rFonts w:ascii="Arial" w:hAnsi="Arial"/>
      <w:sz w:val="24"/>
    </w:rPr>
  </w:style>
  <w:style w:styleId="Style_219_ch" w:type="character">
    <w:name w:val="Красная строка1"/>
    <w:basedOn w:val="Style_4_ch"/>
    <w:link w:val="Style_219"/>
    <w:rPr>
      <w:rFonts w:ascii="Arial" w:hAnsi="Arial"/>
      <w:sz w:val="24"/>
    </w:rPr>
  </w:style>
  <w:style w:styleId="Style_239" w:type="paragraph">
    <w:name w:val="Абзац списка11"/>
    <w:link w:val="Style_239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239_ch" w:type="character">
    <w:name w:val="Абзац списка11"/>
    <w:link w:val="Style_239"/>
    <w:rPr>
      <w:rFonts w:ascii="Calibri" w:hAnsi="Calibri"/>
      <w:sz w:val="22"/>
    </w:rPr>
  </w:style>
  <w:style w:styleId="Style_240" w:type="paragraph">
    <w:name w:val="heading 5"/>
    <w:basedOn w:val="Style_4"/>
    <w:next w:val="Style_4"/>
    <w:link w:val="Style_240_ch"/>
    <w:uiPriority w:val="9"/>
    <w:qFormat/>
    <w:pPr>
      <w:keepNext w:val="1"/>
      <w:keepLines w:val="1"/>
      <w:spacing w:before="200"/>
      <w:ind/>
      <w:outlineLvl w:val="4"/>
    </w:pPr>
    <w:rPr>
      <w:rFonts w:ascii="Cambria" w:hAnsi="Cambria"/>
      <w:color w:val="243F60"/>
      <w:sz w:val="20"/>
    </w:rPr>
  </w:style>
  <w:style w:styleId="Style_240_ch" w:type="character">
    <w:name w:val="heading 5"/>
    <w:basedOn w:val="Style_4_ch"/>
    <w:link w:val="Style_240"/>
    <w:rPr>
      <w:rFonts w:ascii="Cambria" w:hAnsi="Cambria"/>
      <w:color w:val="243F60"/>
      <w:sz w:val="20"/>
    </w:rPr>
  </w:style>
  <w:style w:styleId="Style_241" w:type="paragraph">
    <w:name w:val="xl70"/>
    <w:basedOn w:val="Style_4"/>
    <w:link w:val="Style_241_ch"/>
    <w:pPr>
      <w:spacing w:afterAutospacing="on" w:beforeAutospacing="on"/>
      <w:ind/>
      <w:jc w:val="center"/>
    </w:pPr>
    <w:rPr>
      <w:sz w:val="24"/>
    </w:rPr>
  </w:style>
  <w:style w:styleId="Style_241_ch" w:type="character">
    <w:name w:val="xl70"/>
    <w:basedOn w:val="Style_4_ch"/>
    <w:link w:val="Style_241"/>
    <w:rPr>
      <w:sz w:val="24"/>
    </w:rPr>
  </w:style>
  <w:style w:styleId="Style_242" w:type="paragraph">
    <w:name w:val="Верхний колонтитул4"/>
    <w:link w:val="Style_242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42_ch" w:type="character">
    <w:name w:val="Верхний колонтитул4"/>
    <w:link w:val="Style_242"/>
    <w:rPr>
      <w:rFonts w:ascii="Arial" w:hAnsi="Arial"/>
      <w:b w:val="1"/>
      <w:color w:val="3560A7"/>
      <w:sz w:val="21"/>
    </w:rPr>
  </w:style>
  <w:style w:styleId="Style_243" w:type="paragraph">
    <w:name w:val="xl81"/>
    <w:basedOn w:val="Style_4"/>
    <w:link w:val="Style_243_ch"/>
    <w:pPr>
      <w:spacing w:afterAutospacing="on" w:beforeAutospacing="on"/>
      <w:ind/>
      <w:jc w:val="center"/>
    </w:pPr>
    <w:rPr>
      <w:sz w:val="24"/>
    </w:rPr>
  </w:style>
  <w:style w:styleId="Style_243_ch" w:type="character">
    <w:name w:val="xl81"/>
    <w:basedOn w:val="Style_4_ch"/>
    <w:link w:val="Style_243"/>
    <w:rPr>
      <w:sz w:val="24"/>
    </w:rPr>
  </w:style>
  <w:style w:styleId="Style_244" w:type="paragraph">
    <w:name w:val="Знак3"/>
    <w:basedOn w:val="Style_4"/>
    <w:link w:val="Style_244_ch"/>
    <w:pPr>
      <w:spacing w:afterAutospacing="on" w:beforeAutospacing="on"/>
      <w:ind/>
    </w:pPr>
    <w:rPr>
      <w:rFonts w:ascii="Tahoma" w:hAnsi="Tahoma"/>
      <w:sz w:val="20"/>
    </w:rPr>
  </w:style>
  <w:style w:styleId="Style_244_ch" w:type="character">
    <w:name w:val="Знак3"/>
    <w:basedOn w:val="Style_4_ch"/>
    <w:link w:val="Style_244"/>
    <w:rPr>
      <w:rFonts w:ascii="Tahoma" w:hAnsi="Tahoma"/>
      <w:sz w:val="20"/>
    </w:rPr>
  </w:style>
  <w:style w:styleId="Style_245" w:type="paragraph">
    <w:name w:val="xl107"/>
    <w:basedOn w:val="Style_4"/>
    <w:link w:val="Style_245_ch"/>
    <w:pPr>
      <w:spacing w:afterAutospacing="on" w:beforeAutospacing="on"/>
      <w:ind/>
      <w:jc w:val="center"/>
    </w:pPr>
    <w:rPr>
      <w:color w:val="000000"/>
      <w:sz w:val="24"/>
    </w:rPr>
  </w:style>
  <w:style w:styleId="Style_245_ch" w:type="character">
    <w:name w:val="xl107"/>
    <w:basedOn w:val="Style_4_ch"/>
    <w:link w:val="Style_245"/>
    <w:rPr>
      <w:color w:val="000000"/>
      <w:sz w:val="24"/>
    </w:rPr>
  </w:style>
  <w:style w:styleId="Style_246" w:type="paragraph">
    <w:name w:val="No Spacing Char"/>
    <w:link w:val="Style_246_ch"/>
    <w:pPr>
      <w:ind/>
      <w:contextualSpacing w:val="1"/>
    </w:pPr>
    <w:rPr>
      <w:rFonts w:ascii="Calibri" w:hAnsi="Calibri"/>
      <w:sz w:val="22"/>
    </w:rPr>
  </w:style>
  <w:style w:styleId="Style_246_ch" w:type="character">
    <w:name w:val="No Spacing Char"/>
    <w:link w:val="Style_246"/>
    <w:rPr>
      <w:rFonts w:ascii="Calibri" w:hAnsi="Calibri"/>
      <w:sz w:val="22"/>
    </w:rPr>
  </w:style>
  <w:style w:styleId="Style_247" w:type="paragraph">
    <w:name w:val="xl152"/>
    <w:basedOn w:val="Style_4"/>
    <w:link w:val="Style_247_ch"/>
    <w:pPr>
      <w:spacing w:afterAutospacing="on" w:beforeAutospacing="on"/>
      <w:ind/>
    </w:pPr>
    <w:rPr>
      <w:sz w:val="24"/>
    </w:rPr>
  </w:style>
  <w:style w:styleId="Style_247_ch" w:type="character">
    <w:name w:val="xl152"/>
    <w:basedOn w:val="Style_4_ch"/>
    <w:link w:val="Style_247"/>
    <w:rPr>
      <w:sz w:val="24"/>
    </w:rPr>
  </w:style>
  <w:style w:styleId="Style_248" w:type="paragraph">
    <w:name w:val="Знак Знак1"/>
    <w:link w:val="Style_248_ch"/>
    <w:rPr>
      <w:rFonts w:ascii="Courier New" w:hAnsi="Courier New"/>
    </w:rPr>
  </w:style>
  <w:style w:styleId="Style_248_ch" w:type="character">
    <w:name w:val="Знак Знак1"/>
    <w:link w:val="Style_248"/>
    <w:rPr>
      <w:rFonts w:ascii="Courier New" w:hAnsi="Courier New"/>
    </w:rPr>
  </w:style>
  <w:style w:styleId="Style_249" w:type="paragraph">
    <w:name w:val="font5"/>
    <w:basedOn w:val="Style_4"/>
    <w:link w:val="Style_249_ch"/>
    <w:pPr>
      <w:spacing w:afterAutospacing="on" w:beforeAutospacing="on"/>
      <w:ind/>
    </w:pPr>
    <w:rPr>
      <w:b w:val="1"/>
    </w:rPr>
  </w:style>
  <w:style w:styleId="Style_249_ch" w:type="character">
    <w:name w:val="font5"/>
    <w:basedOn w:val="Style_4_ch"/>
    <w:link w:val="Style_249"/>
    <w:rPr>
      <w:b w:val="1"/>
    </w:rPr>
  </w:style>
  <w:style w:styleId="Style_250" w:type="paragraph">
    <w:name w:val="xl156"/>
    <w:basedOn w:val="Style_4"/>
    <w:link w:val="Style_250_ch"/>
    <w:pPr>
      <w:spacing w:afterAutospacing="on" w:beforeAutospacing="on"/>
      <w:ind/>
      <w:jc w:val="right"/>
    </w:pPr>
    <w:rPr>
      <w:color w:val="000000"/>
      <w:sz w:val="24"/>
    </w:rPr>
  </w:style>
  <w:style w:styleId="Style_250_ch" w:type="character">
    <w:name w:val="xl156"/>
    <w:basedOn w:val="Style_4_ch"/>
    <w:link w:val="Style_250"/>
    <w:rPr>
      <w:color w:val="000000"/>
      <w:sz w:val="24"/>
    </w:rPr>
  </w:style>
  <w:style w:styleId="Style_251" w:type="paragraph">
    <w:name w:val="Font Style11"/>
    <w:link w:val="Style_251_ch"/>
    <w:rPr>
      <w:rFonts w:ascii="Times New Roman" w:hAnsi="Times New Roman"/>
      <w:sz w:val="26"/>
    </w:rPr>
  </w:style>
  <w:style w:styleId="Style_251_ch" w:type="character">
    <w:name w:val="Font Style11"/>
    <w:link w:val="Style_251"/>
    <w:rPr>
      <w:rFonts w:ascii="Times New Roman" w:hAnsi="Times New Roman"/>
      <w:sz w:val="26"/>
    </w:rPr>
  </w:style>
  <w:style w:styleId="Style_252" w:type="paragraph">
    <w:name w:val="xl162"/>
    <w:basedOn w:val="Style_4"/>
    <w:link w:val="Style_252_ch"/>
    <w:pPr>
      <w:spacing w:afterAutospacing="on" w:beforeAutospacing="on"/>
      <w:ind/>
      <w:jc w:val="right"/>
    </w:pPr>
    <w:rPr>
      <w:sz w:val="24"/>
    </w:rPr>
  </w:style>
  <w:style w:styleId="Style_252_ch" w:type="character">
    <w:name w:val="xl162"/>
    <w:basedOn w:val="Style_4_ch"/>
    <w:link w:val="Style_252"/>
    <w:rPr>
      <w:sz w:val="24"/>
    </w:rPr>
  </w:style>
  <w:style w:styleId="Style_253" w:type="paragraph">
    <w:name w:val="xl74"/>
    <w:basedOn w:val="Style_4"/>
    <w:link w:val="Style_253_ch"/>
    <w:pPr>
      <w:spacing w:afterAutospacing="on" w:beforeAutospacing="on"/>
      <w:ind/>
      <w:jc w:val="center"/>
    </w:pPr>
    <w:rPr>
      <w:sz w:val="24"/>
    </w:rPr>
  </w:style>
  <w:style w:styleId="Style_253_ch" w:type="character">
    <w:name w:val="xl74"/>
    <w:basedOn w:val="Style_4_ch"/>
    <w:link w:val="Style_253"/>
    <w:rPr>
      <w:sz w:val="24"/>
    </w:rPr>
  </w:style>
  <w:style w:styleId="Style_254" w:type="paragraph">
    <w:name w:val="Знак4"/>
    <w:link w:val="Style_254_ch"/>
    <w:pPr>
      <w:spacing w:afterAutospacing="on" w:beforeAutospacing="on"/>
      <w:ind/>
      <w:contextualSpacing w:val="1"/>
    </w:pPr>
    <w:rPr>
      <w:rFonts w:ascii="Tahoma" w:hAnsi="Tahoma"/>
    </w:rPr>
  </w:style>
  <w:style w:styleId="Style_254_ch" w:type="character">
    <w:name w:val="Знак4"/>
    <w:link w:val="Style_254"/>
    <w:rPr>
      <w:rFonts w:ascii="Tahoma" w:hAnsi="Tahoma"/>
    </w:rPr>
  </w:style>
  <w:style w:styleId="Style_255" w:type="paragraph">
    <w:name w:val="xl136"/>
    <w:basedOn w:val="Style_4"/>
    <w:link w:val="Style_255_ch"/>
    <w:pPr>
      <w:spacing w:afterAutospacing="on" w:beforeAutospacing="on"/>
      <w:ind/>
      <w:jc w:val="center"/>
    </w:pPr>
    <w:rPr>
      <w:b w:val="1"/>
      <w:sz w:val="24"/>
    </w:rPr>
  </w:style>
  <w:style w:styleId="Style_255_ch" w:type="character">
    <w:name w:val="xl136"/>
    <w:basedOn w:val="Style_4_ch"/>
    <w:link w:val="Style_255"/>
    <w:rPr>
      <w:b w:val="1"/>
      <w:sz w:val="24"/>
    </w:rPr>
  </w:style>
  <w:style w:styleId="Style_256" w:type="paragraph">
    <w:name w:val="ConsNonformat"/>
    <w:link w:val="Style_256_ch"/>
    <w:pPr>
      <w:widowControl w:val="0"/>
      <w:ind/>
    </w:pPr>
    <w:rPr>
      <w:rFonts w:ascii="Courier New" w:hAnsi="Courier New"/>
    </w:rPr>
  </w:style>
  <w:style w:styleId="Style_256_ch" w:type="character">
    <w:name w:val="ConsNonformat"/>
    <w:link w:val="Style_256"/>
    <w:rPr>
      <w:rFonts w:ascii="Courier New" w:hAnsi="Courier New"/>
    </w:rPr>
  </w:style>
  <w:style w:styleId="Style_257" w:type="paragraph">
    <w:name w:val="Основной13"/>
    <w:basedOn w:val="Style_2"/>
    <w:link w:val="Style_257_ch"/>
    <w:pPr>
      <w:widowControl w:val="0"/>
      <w:spacing w:after="120"/>
      <w:ind w:firstLine="720" w:left="0"/>
      <w:jc w:val="both"/>
    </w:pPr>
    <w:rPr>
      <w:sz w:val="26"/>
    </w:rPr>
  </w:style>
  <w:style w:styleId="Style_257_ch" w:type="character">
    <w:name w:val="Основной13"/>
    <w:basedOn w:val="Style_2_ch"/>
    <w:link w:val="Style_257"/>
    <w:rPr>
      <w:sz w:val="26"/>
    </w:rPr>
  </w:style>
  <w:style w:styleId="Style_258" w:type="paragraph">
    <w:name w:val="xl144"/>
    <w:basedOn w:val="Style_4"/>
    <w:link w:val="Style_258_ch"/>
    <w:pPr>
      <w:spacing w:afterAutospacing="on" w:beforeAutospacing="on"/>
      <w:ind/>
      <w:jc w:val="center"/>
    </w:pPr>
    <w:rPr>
      <w:color w:val="000000"/>
    </w:rPr>
  </w:style>
  <w:style w:styleId="Style_258_ch" w:type="character">
    <w:name w:val="xl144"/>
    <w:basedOn w:val="Style_4_ch"/>
    <w:link w:val="Style_258"/>
    <w:rPr>
      <w:color w:val="000000"/>
    </w:rPr>
  </w:style>
  <w:style w:styleId="Style_259" w:type="paragraph">
    <w:name w:val="Знак Знак8"/>
    <w:link w:val="Style_259_ch"/>
    <w:rPr>
      <w:sz w:val="28"/>
    </w:rPr>
  </w:style>
  <w:style w:styleId="Style_259_ch" w:type="character">
    <w:name w:val="Знак Знак8"/>
    <w:link w:val="Style_259"/>
    <w:rPr>
      <w:sz w:val="28"/>
    </w:rPr>
  </w:style>
  <w:style w:styleId="Style_260" w:type="paragraph">
    <w:name w:val="section2"/>
    <w:basedOn w:val="Style_4"/>
    <w:link w:val="Style_260_ch"/>
    <w:pPr>
      <w:spacing w:after="100" w:before="240"/>
      <w:ind w:firstLine="225" w:left="0"/>
    </w:pPr>
    <w:rPr>
      <w:rFonts w:ascii="Verdana" w:hAnsi="Verdana"/>
      <w:color w:val="000000"/>
      <w:sz w:val="16"/>
    </w:rPr>
  </w:style>
  <w:style w:styleId="Style_260_ch" w:type="character">
    <w:name w:val="section2"/>
    <w:basedOn w:val="Style_4_ch"/>
    <w:link w:val="Style_260"/>
    <w:rPr>
      <w:rFonts w:ascii="Verdana" w:hAnsi="Verdana"/>
      <w:color w:val="000000"/>
      <w:sz w:val="16"/>
    </w:rPr>
  </w:style>
  <w:style w:styleId="Style_25" w:type="paragraph">
    <w:name w:val="heading 1"/>
    <w:basedOn w:val="Style_4"/>
    <w:next w:val="Style_4"/>
    <w:link w:val="Style_25_ch"/>
    <w:uiPriority w:val="9"/>
    <w:qFormat/>
    <w:pPr>
      <w:keepNext w:val="1"/>
      <w:ind/>
      <w:jc w:val="center"/>
      <w:outlineLvl w:val="0"/>
    </w:pPr>
    <w:rPr>
      <w:b w:val="1"/>
      <w:spacing w:val="20"/>
    </w:rPr>
  </w:style>
  <w:style w:styleId="Style_25_ch" w:type="character">
    <w:name w:val="heading 1"/>
    <w:basedOn w:val="Style_4_ch"/>
    <w:link w:val="Style_25"/>
    <w:rPr>
      <w:b w:val="1"/>
      <w:spacing w:val="20"/>
    </w:rPr>
  </w:style>
  <w:style w:styleId="Style_261" w:type="paragraph">
    <w:name w:val="xl130"/>
    <w:basedOn w:val="Style_4"/>
    <w:link w:val="Style_261_ch"/>
    <w:pPr>
      <w:spacing w:afterAutospacing="on" w:beforeAutospacing="on"/>
      <w:ind/>
      <w:jc w:val="center"/>
    </w:pPr>
    <w:rPr>
      <w:sz w:val="24"/>
    </w:rPr>
  </w:style>
  <w:style w:styleId="Style_261_ch" w:type="character">
    <w:name w:val="xl130"/>
    <w:basedOn w:val="Style_4_ch"/>
    <w:link w:val="Style_261"/>
    <w:rPr>
      <w:sz w:val="24"/>
    </w:rPr>
  </w:style>
  <w:style w:styleId="Style_262" w:type="paragraph">
    <w:name w:val="xl87"/>
    <w:basedOn w:val="Style_4"/>
    <w:link w:val="Style_262_ch"/>
    <w:pPr>
      <w:spacing w:afterAutospacing="on" w:beforeAutospacing="on"/>
      <w:ind/>
    </w:pPr>
    <w:rPr>
      <w:color w:val="000000"/>
      <w:sz w:val="24"/>
    </w:rPr>
  </w:style>
  <w:style w:styleId="Style_262_ch" w:type="character">
    <w:name w:val="xl87"/>
    <w:basedOn w:val="Style_4_ch"/>
    <w:link w:val="Style_262"/>
    <w:rPr>
      <w:color w:val="000000"/>
      <w:sz w:val="24"/>
    </w:rPr>
  </w:style>
  <w:style w:styleId="Style_1" w:type="paragraph">
    <w:name w:val="ConsPlusCell"/>
    <w:link w:val="Style_1_ch"/>
    <w:pPr>
      <w:widowControl w:val="0"/>
      <w:ind/>
    </w:pPr>
    <w:rPr>
      <w:rFonts w:ascii="Calibri" w:hAnsi="Calibri"/>
      <w:sz w:val="22"/>
    </w:rPr>
  </w:style>
  <w:style w:styleId="Style_1_ch" w:type="character">
    <w:name w:val="ConsPlusCell"/>
    <w:link w:val="Style_1"/>
    <w:rPr>
      <w:rFonts w:ascii="Calibri" w:hAnsi="Calibri"/>
      <w:sz w:val="22"/>
    </w:rPr>
  </w:style>
  <w:style w:styleId="Style_263" w:type="paragraph">
    <w:name w:val="blk"/>
    <w:link w:val="Style_263_ch"/>
  </w:style>
  <w:style w:styleId="Style_263_ch" w:type="character">
    <w:name w:val="blk"/>
    <w:link w:val="Style_263"/>
  </w:style>
  <w:style w:styleId="Style_264" w:type="paragraph">
    <w:name w:val="Текст концевой сноски Знак1"/>
    <w:link w:val="Style_264_ch"/>
    <w:rPr>
      <w:rFonts w:ascii="Calibri" w:hAnsi="Calibri"/>
    </w:rPr>
  </w:style>
  <w:style w:styleId="Style_264_ch" w:type="character">
    <w:name w:val="Текст концевой сноски Знак1"/>
    <w:link w:val="Style_264"/>
    <w:rPr>
      <w:rFonts w:ascii="Calibri" w:hAnsi="Calibri"/>
    </w:rPr>
  </w:style>
  <w:style w:styleId="Style_265" w:type="paragraph">
    <w:name w:val="Quote"/>
    <w:basedOn w:val="Style_4"/>
    <w:next w:val="Style_4"/>
    <w:link w:val="Style_265_ch"/>
    <w:pPr>
      <w:spacing w:after="200" w:line="276" w:lineRule="auto"/>
      <w:ind/>
    </w:pPr>
    <w:rPr>
      <w:rFonts w:ascii="Calibri" w:hAnsi="Calibri"/>
      <w:i w:val="1"/>
      <w:color w:val="000000"/>
      <w:sz w:val="22"/>
    </w:rPr>
  </w:style>
  <w:style w:styleId="Style_265_ch" w:type="character">
    <w:name w:val="Quote"/>
    <w:basedOn w:val="Style_4_ch"/>
    <w:link w:val="Style_265"/>
    <w:rPr>
      <w:rFonts w:ascii="Calibri" w:hAnsi="Calibri"/>
      <w:i w:val="1"/>
      <w:color w:val="000000"/>
      <w:sz w:val="22"/>
    </w:rPr>
  </w:style>
  <w:style w:styleId="Style_266" w:type="paragraph">
    <w:name w:val="Указатель1"/>
    <w:link w:val="Style_266_ch"/>
    <w:pPr>
      <w:ind/>
      <w:contextualSpacing w:val="1"/>
    </w:pPr>
    <w:rPr>
      <w:sz w:val="24"/>
    </w:rPr>
  </w:style>
  <w:style w:styleId="Style_266_ch" w:type="character">
    <w:name w:val="Указатель1"/>
    <w:link w:val="Style_266"/>
    <w:rPr>
      <w:sz w:val="24"/>
    </w:rPr>
  </w:style>
  <w:style w:styleId="Style_267" w:type="paragraph">
    <w:name w:val="xl190"/>
    <w:basedOn w:val="Style_4"/>
    <w:link w:val="Style_267_ch"/>
    <w:pPr>
      <w:spacing w:afterAutospacing="on" w:beforeAutospacing="on"/>
      <w:ind/>
      <w:jc w:val="right"/>
    </w:pPr>
    <w:rPr>
      <w:color w:val="000000"/>
      <w:sz w:val="24"/>
    </w:rPr>
  </w:style>
  <w:style w:styleId="Style_267_ch" w:type="character">
    <w:name w:val="xl190"/>
    <w:basedOn w:val="Style_4_ch"/>
    <w:link w:val="Style_267"/>
    <w:rPr>
      <w:color w:val="000000"/>
      <w:sz w:val="24"/>
    </w:rPr>
  </w:style>
  <w:style w:styleId="Style_268" w:type="paragraph">
    <w:name w:val="Знак Знак Знак Знак Знак Знак Знак Знак Знак Знак Знак Знак Знак Знак Знак"/>
    <w:basedOn w:val="Style_4"/>
    <w:link w:val="Style_268_ch"/>
    <w:pPr>
      <w:widowControl w:val="0"/>
      <w:spacing w:after="160" w:line="240" w:lineRule="exact"/>
      <w:ind/>
      <w:jc w:val="right"/>
    </w:pPr>
    <w:rPr>
      <w:rFonts w:ascii="Arial" w:hAnsi="Arial"/>
      <w:sz w:val="20"/>
    </w:rPr>
  </w:style>
  <w:style w:styleId="Style_268_ch" w:type="character">
    <w:name w:val="Знак Знак Знак Знак Знак Знак Знак Знак Знак Знак Знак Знак Знак Знак Знак"/>
    <w:basedOn w:val="Style_4_ch"/>
    <w:link w:val="Style_268"/>
    <w:rPr>
      <w:rFonts w:ascii="Arial" w:hAnsi="Arial"/>
      <w:sz w:val="20"/>
    </w:rPr>
  </w:style>
  <w:style w:styleId="Style_269" w:type="paragraph">
    <w:name w:val="WW8Num1z0"/>
    <w:link w:val="Style_269_ch"/>
    <w:rPr>
      <w:rFonts w:ascii="Symbol" w:hAnsi="Symbol"/>
    </w:rPr>
  </w:style>
  <w:style w:styleId="Style_269_ch" w:type="character">
    <w:name w:val="WW8Num1z0"/>
    <w:link w:val="Style_269"/>
    <w:rPr>
      <w:rFonts w:ascii="Symbol" w:hAnsi="Symbol"/>
    </w:rPr>
  </w:style>
  <w:style w:styleId="Style_270" w:type="paragraph">
    <w:name w:val="xl115"/>
    <w:basedOn w:val="Style_4"/>
    <w:link w:val="Style_270_ch"/>
    <w:pPr>
      <w:spacing w:afterAutospacing="on" w:beforeAutospacing="on"/>
      <w:ind/>
      <w:jc w:val="center"/>
    </w:pPr>
    <w:rPr>
      <w:color w:val="000000"/>
      <w:sz w:val="24"/>
    </w:rPr>
  </w:style>
  <w:style w:styleId="Style_270_ch" w:type="character">
    <w:name w:val="xl115"/>
    <w:basedOn w:val="Style_4_ch"/>
    <w:link w:val="Style_270"/>
    <w:rPr>
      <w:color w:val="000000"/>
      <w:sz w:val="24"/>
    </w:rPr>
  </w:style>
  <w:style w:styleId="Style_271" w:type="paragraph">
    <w:name w:val="Heading 2 Char"/>
    <w:link w:val="Style_271_ch"/>
    <w:rPr>
      <w:sz w:val="28"/>
    </w:rPr>
  </w:style>
  <w:style w:styleId="Style_271_ch" w:type="character">
    <w:name w:val="Heading 2 Char"/>
    <w:link w:val="Style_271"/>
    <w:rPr>
      <w:sz w:val="28"/>
    </w:rPr>
  </w:style>
  <w:style w:styleId="Style_272" w:type="paragraph">
    <w:name w:val="Table_Footnote_last Знак1"/>
    <w:link w:val="Style_272_ch"/>
    <w:rPr>
      <w:sz w:val="24"/>
    </w:rPr>
  </w:style>
  <w:style w:styleId="Style_272_ch" w:type="character">
    <w:name w:val="Table_Footnote_last Знак1"/>
    <w:link w:val="Style_272"/>
    <w:rPr>
      <w:sz w:val="24"/>
    </w:rPr>
  </w:style>
  <w:style w:styleId="Style_273" w:type="paragraph">
    <w:name w:val="ConsPlusTitle"/>
    <w:link w:val="Style_273_ch"/>
    <w:pPr>
      <w:widowControl w:val="0"/>
      <w:ind/>
    </w:pPr>
    <w:rPr>
      <w:rFonts w:ascii="Arial" w:hAnsi="Arial"/>
      <w:b w:val="1"/>
    </w:rPr>
  </w:style>
  <w:style w:styleId="Style_273_ch" w:type="character">
    <w:name w:val="ConsPlusTitle"/>
    <w:link w:val="Style_273"/>
    <w:rPr>
      <w:rFonts w:ascii="Arial" w:hAnsi="Arial"/>
      <w:b w:val="1"/>
    </w:rPr>
  </w:style>
  <w:style w:styleId="Style_274" w:type="paragraph">
    <w:name w:val="Абзац списка1"/>
    <w:basedOn w:val="Style_4"/>
    <w:link w:val="Style_274_ch"/>
    <w:rPr>
      <w:rFonts w:ascii="Calibri" w:hAnsi="Calibri"/>
      <w:sz w:val="20"/>
    </w:rPr>
  </w:style>
  <w:style w:styleId="Style_274_ch" w:type="character">
    <w:name w:val="Абзац списка1"/>
    <w:basedOn w:val="Style_4_ch"/>
    <w:link w:val="Style_274"/>
    <w:rPr>
      <w:rFonts w:ascii="Calibri" w:hAnsi="Calibri"/>
      <w:sz w:val="20"/>
    </w:rPr>
  </w:style>
  <w:style w:styleId="Style_275" w:type="paragraph">
    <w:name w:val="header"/>
    <w:basedOn w:val="Style_4"/>
    <w:link w:val="Style_275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75_ch" w:type="character">
    <w:name w:val="header"/>
    <w:basedOn w:val="Style_4_ch"/>
    <w:link w:val="Style_275"/>
    <w:rPr>
      <w:sz w:val="20"/>
    </w:rPr>
  </w:style>
  <w:style w:styleId="Style_276" w:type="paragraph">
    <w:name w:val="Hyperlink"/>
    <w:link w:val="Style_276_ch"/>
    <w:rPr>
      <w:rFonts w:ascii="Arial" w:hAnsi="Arial"/>
      <w:strike w:val="0"/>
      <w:color w:val="3560A7"/>
      <w:sz w:val="20"/>
      <w:u w:val="none"/>
    </w:rPr>
  </w:style>
  <w:style w:styleId="Style_276_ch" w:type="character">
    <w:name w:val="Hyperlink"/>
    <w:link w:val="Style_276"/>
    <w:rPr>
      <w:rFonts w:ascii="Arial" w:hAnsi="Arial"/>
      <w:strike w:val="0"/>
      <w:color w:val="3560A7"/>
      <w:sz w:val="20"/>
      <w:u w:val="none"/>
    </w:rPr>
  </w:style>
  <w:style w:styleId="Style_277" w:type="paragraph">
    <w:name w:val="Footnote"/>
    <w:basedOn w:val="Style_4"/>
    <w:link w:val="Style_277_ch"/>
    <w:rPr>
      <w:sz w:val="20"/>
    </w:rPr>
  </w:style>
  <w:style w:styleId="Style_277_ch" w:type="character">
    <w:name w:val="Footnote"/>
    <w:basedOn w:val="Style_4_ch"/>
    <w:link w:val="Style_277"/>
    <w:rPr>
      <w:sz w:val="20"/>
    </w:rPr>
  </w:style>
  <w:style w:styleId="Style_278" w:type="paragraph">
    <w:name w:val="heading 8"/>
    <w:basedOn w:val="Style_4"/>
    <w:next w:val="Style_4"/>
    <w:link w:val="Style_278_ch"/>
    <w:uiPriority w:val="9"/>
    <w:qFormat/>
    <w:pPr>
      <w:keepNext w:val="1"/>
      <w:keepLines w:val="1"/>
      <w:spacing w:before="200" w:line="276" w:lineRule="auto"/>
      <w:ind/>
      <w:outlineLvl w:val="7"/>
    </w:pPr>
    <w:rPr>
      <w:rFonts w:ascii="Cambria" w:hAnsi="Cambria"/>
      <w:color w:val="404040"/>
      <w:sz w:val="20"/>
    </w:rPr>
  </w:style>
  <w:style w:styleId="Style_278_ch" w:type="character">
    <w:name w:val="heading 8"/>
    <w:basedOn w:val="Style_4_ch"/>
    <w:link w:val="Style_278"/>
    <w:rPr>
      <w:rFonts w:ascii="Cambria" w:hAnsi="Cambria"/>
      <w:color w:val="404040"/>
      <w:sz w:val="20"/>
    </w:rPr>
  </w:style>
  <w:style w:styleId="Style_279" w:type="paragraph">
    <w:name w:val="toc 1"/>
    <w:basedOn w:val="Style_4"/>
    <w:next w:val="Style_4"/>
    <w:link w:val="Style_279_ch"/>
    <w:uiPriority w:val="39"/>
    <w:pPr>
      <w:tabs>
        <w:tab w:leader="none" w:pos="440" w:val="left"/>
        <w:tab w:leader="dot" w:pos="10206" w:val="right"/>
      </w:tabs>
      <w:ind/>
    </w:pPr>
    <w:rPr>
      <w:sz w:val="24"/>
    </w:rPr>
  </w:style>
  <w:style w:styleId="Style_279_ch" w:type="character">
    <w:name w:val="toc 1"/>
    <w:basedOn w:val="Style_4_ch"/>
    <w:link w:val="Style_279"/>
    <w:rPr>
      <w:sz w:val="24"/>
    </w:rPr>
  </w:style>
  <w:style w:styleId="Style_280" w:type="paragraph">
    <w:name w:val="HTML Preformatted"/>
    <w:basedOn w:val="Style_4"/>
    <w:link w:val="Style_280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 w:firstLine="0" w:left="612"/>
    </w:pPr>
    <w:rPr>
      <w:rFonts w:ascii="Courier New" w:hAnsi="Courier New"/>
      <w:sz w:val="20"/>
    </w:rPr>
  </w:style>
  <w:style w:styleId="Style_280_ch" w:type="character">
    <w:name w:val="HTML Preformatted"/>
    <w:basedOn w:val="Style_4_ch"/>
    <w:link w:val="Style_280"/>
    <w:rPr>
      <w:rFonts w:ascii="Courier New" w:hAnsi="Courier New"/>
      <w:sz w:val="20"/>
    </w:rPr>
  </w:style>
  <w:style w:styleId="Style_281" w:type="paragraph">
    <w:name w:val="xl77"/>
    <w:basedOn w:val="Style_4"/>
    <w:link w:val="Style_281_ch"/>
    <w:pPr>
      <w:spacing w:afterAutospacing="on" w:beforeAutospacing="on"/>
      <w:ind/>
      <w:jc w:val="center"/>
    </w:pPr>
    <w:rPr>
      <w:sz w:val="24"/>
    </w:rPr>
  </w:style>
  <w:style w:styleId="Style_281_ch" w:type="character">
    <w:name w:val="xl77"/>
    <w:basedOn w:val="Style_4_ch"/>
    <w:link w:val="Style_281"/>
    <w:rPr>
      <w:sz w:val="24"/>
    </w:rPr>
  </w:style>
  <w:style w:styleId="Style_282" w:type="paragraph">
    <w:name w:val="Текст (прав. подпись)"/>
    <w:next w:val="Style_4"/>
    <w:link w:val="Style_282_ch"/>
    <w:pPr>
      <w:widowControl w:val="0"/>
      <w:ind/>
      <w:contextualSpacing w:val="1"/>
      <w:jc w:val="right"/>
    </w:pPr>
    <w:rPr>
      <w:rFonts w:ascii="Arial" w:hAnsi="Arial"/>
      <w:sz w:val="24"/>
    </w:rPr>
  </w:style>
  <w:style w:styleId="Style_282_ch" w:type="character">
    <w:name w:val="Текст (прав. подпись)"/>
    <w:link w:val="Style_282"/>
    <w:rPr>
      <w:rFonts w:ascii="Arial" w:hAnsi="Arial"/>
      <w:sz w:val="24"/>
    </w:rPr>
  </w:style>
  <w:style w:styleId="Style_283" w:type="paragraph">
    <w:name w:val="Знак Знак6"/>
    <w:link w:val="Style_283_ch"/>
    <w:rPr>
      <w:rFonts w:ascii="Arial" w:hAnsi="Arial"/>
      <w:sz w:val="16"/>
    </w:rPr>
  </w:style>
  <w:style w:styleId="Style_283_ch" w:type="character">
    <w:name w:val="Знак Знак6"/>
    <w:link w:val="Style_283"/>
    <w:rPr>
      <w:rFonts w:ascii="Arial" w:hAnsi="Arial"/>
      <w:sz w:val="16"/>
    </w:rPr>
  </w:style>
  <w:style w:styleId="Style_284" w:type="paragraph">
    <w:name w:val="Normal (Web)"/>
    <w:basedOn w:val="Style_4"/>
    <w:link w:val="Style_284_ch"/>
    <w:pPr>
      <w:spacing w:after="150"/>
      <w:ind/>
    </w:pPr>
    <w:rPr>
      <w:rFonts w:ascii="Tahoma" w:hAnsi="Tahoma"/>
      <w:sz w:val="18"/>
    </w:rPr>
  </w:style>
  <w:style w:styleId="Style_284_ch" w:type="character">
    <w:name w:val="Normal (Web)"/>
    <w:basedOn w:val="Style_4_ch"/>
    <w:link w:val="Style_284"/>
    <w:rPr>
      <w:rFonts w:ascii="Tahoma" w:hAnsi="Tahoma"/>
      <w:sz w:val="18"/>
    </w:rPr>
  </w:style>
  <w:style w:styleId="Style_285" w:type="paragraph">
    <w:name w:val="Заголовок 3 Знак1"/>
    <w:link w:val="Style_285_ch"/>
    <w:rPr>
      <w:rFonts w:ascii="Arial" w:hAnsi="Arial"/>
      <w:b w:val="1"/>
      <w:sz w:val="26"/>
    </w:rPr>
  </w:style>
  <w:style w:styleId="Style_285_ch" w:type="character">
    <w:name w:val="Заголовок 3 Знак1"/>
    <w:link w:val="Style_285"/>
    <w:rPr>
      <w:rFonts w:ascii="Arial" w:hAnsi="Arial"/>
      <w:b w:val="1"/>
      <w:sz w:val="26"/>
    </w:rPr>
  </w:style>
  <w:style w:styleId="Style_286" w:type="paragraph">
    <w:name w:val=" Знак Знак Знак Знак Знак Знак Знак Знак Знак Знак"/>
    <w:basedOn w:val="Style_4"/>
    <w:link w:val="Style_286_ch"/>
    <w:pPr>
      <w:spacing w:afterAutospacing="on" w:beforeAutospacing="on"/>
      <w:ind/>
    </w:pPr>
    <w:rPr>
      <w:rFonts w:ascii="Tahoma" w:hAnsi="Tahoma"/>
      <w:sz w:val="20"/>
    </w:rPr>
  </w:style>
  <w:style w:styleId="Style_286_ch" w:type="character">
    <w:name w:val=" Знак Знак Знак Знак Знак Знак Знак Знак Знак Знак"/>
    <w:basedOn w:val="Style_4_ch"/>
    <w:link w:val="Style_286"/>
    <w:rPr>
      <w:rFonts w:ascii="Tahoma" w:hAnsi="Tahoma"/>
      <w:sz w:val="20"/>
    </w:rPr>
  </w:style>
  <w:style w:styleId="Style_287" w:type="paragraph">
    <w:name w:val="Font Style22"/>
    <w:link w:val="Style_287_ch"/>
    <w:rPr>
      <w:rFonts w:ascii="Times New Roman" w:hAnsi="Times New Roman"/>
      <w:color w:val="000000"/>
      <w:sz w:val="26"/>
    </w:rPr>
  </w:style>
  <w:style w:styleId="Style_287_ch" w:type="character">
    <w:name w:val="Font Style22"/>
    <w:link w:val="Style_287"/>
    <w:rPr>
      <w:rFonts w:ascii="Times New Roman" w:hAnsi="Times New Roman"/>
      <w:color w:val="000000"/>
      <w:sz w:val="26"/>
    </w:rPr>
  </w:style>
  <w:style w:styleId="Style_288" w:type="paragraph">
    <w:name w:val="xl85"/>
    <w:basedOn w:val="Style_4"/>
    <w:link w:val="Style_288_ch"/>
    <w:pPr>
      <w:spacing w:afterAutospacing="on" w:beforeAutospacing="on"/>
      <w:ind/>
    </w:pPr>
    <w:rPr>
      <w:color w:val="000000"/>
      <w:sz w:val="24"/>
    </w:rPr>
  </w:style>
  <w:style w:styleId="Style_288_ch" w:type="character">
    <w:name w:val="xl85"/>
    <w:basedOn w:val="Style_4_ch"/>
    <w:link w:val="Style_288"/>
    <w:rPr>
      <w:color w:val="000000"/>
      <w:sz w:val="24"/>
    </w:rPr>
  </w:style>
  <w:style w:styleId="Style_289" w:type="paragraph">
    <w:name w:val="Знак"/>
    <w:basedOn w:val="Style_4"/>
    <w:link w:val="Style_289_ch"/>
    <w:pPr>
      <w:spacing w:afterAutospacing="on" w:beforeAutospacing="on"/>
      <w:ind/>
    </w:pPr>
    <w:rPr>
      <w:rFonts w:ascii="Tahoma" w:hAnsi="Tahoma"/>
      <w:sz w:val="20"/>
    </w:rPr>
  </w:style>
  <w:style w:styleId="Style_289_ch" w:type="character">
    <w:name w:val="Знак"/>
    <w:basedOn w:val="Style_4_ch"/>
    <w:link w:val="Style_289"/>
    <w:rPr>
      <w:rFonts w:ascii="Tahoma" w:hAnsi="Tahoma"/>
      <w:sz w:val="20"/>
    </w:rPr>
  </w:style>
  <w:style w:styleId="Style_290" w:type="paragraph">
    <w:name w:val="Знак Знак15"/>
    <w:link w:val="Style_290_ch"/>
    <w:rPr>
      <w:sz w:val="28"/>
    </w:rPr>
  </w:style>
  <w:style w:styleId="Style_290_ch" w:type="character">
    <w:name w:val="Знак Знак15"/>
    <w:link w:val="Style_290"/>
    <w:rPr>
      <w:sz w:val="28"/>
    </w:rPr>
  </w:style>
  <w:style w:styleId="Style_291" w:type="paragraph">
    <w:name w:val="xl134"/>
    <w:basedOn w:val="Style_4"/>
    <w:link w:val="Style_291_ch"/>
    <w:pPr>
      <w:spacing w:afterAutospacing="on" w:beforeAutospacing="on"/>
      <w:ind/>
      <w:jc w:val="center"/>
    </w:pPr>
    <w:rPr>
      <w:b w:val="1"/>
      <w:sz w:val="24"/>
    </w:rPr>
  </w:style>
  <w:style w:styleId="Style_291_ch" w:type="character">
    <w:name w:val="xl134"/>
    <w:basedOn w:val="Style_4_ch"/>
    <w:link w:val="Style_291"/>
    <w:rPr>
      <w:b w:val="1"/>
      <w:sz w:val="24"/>
    </w:rPr>
  </w:style>
  <w:style w:styleId="Style_292" w:type="paragraph">
    <w:name w:val="Нижний колонтитул Знак1"/>
    <w:link w:val="Style_292_ch"/>
  </w:style>
  <w:style w:styleId="Style_292_ch" w:type="character">
    <w:name w:val="Нижний колонтитул Знак1"/>
    <w:link w:val="Style_292"/>
  </w:style>
  <w:style w:styleId="Style_293" w:type="paragraph">
    <w:name w:val="заголовок 2"/>
    <w:basedOn w:val="Style_4"/>
    <w:next w:val="Style_4"/>
    <w:link w:val="Style_293_ch"/>
    <w:pPr>
      <w:keepNext w:val="1"/>
      <w:ind/>
      <w:jc w:val="center"/>
    </w:pPr>
  </w:style>
  <w:style w:styleId="Style_293_ch" w:type="character">
    <w:name w:val="заголовок 2"/>
    <w:basedOn w:val="Style_4_ch"/>
    <w:link w:val="Style_293"/>
  </w:style>
  <w:style w:styleId="Style_294" w:type="paragraph">
    <w:name w:val="footer"/>
    <w:basedOn w:val="Style_4"/>
    <w:link w:val="Style_294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94_ch" w:type="character">
    <w:name w:val="footer"/>
    <w:basedOn w:val="Style_4_ch"/>
    <w:link w:val="Style_294"/>
    <w:rPr>
      <w:sz w:val="20"/>
    </w:rPr>
  </w:style>
  <w:style w:styleId="Style_295" w:type="paragraph">
    <w:name w:val="Header and Footer"/>
    <w:link w:val="Style_295_ch"/>
    <w:pPr>
      <w:spacing w:line="240" w:lineRule="auto"/>
      <w:ind/>
      <w:jc w:val="both"/>
    </w:pPr>
    <w:rPr>
      <w:rFonts w:ascii="XO Thames" w:hAnsi="XO Thames"/>
      <w:sz w:val="20"/>
    </w:rPr>
  </w:style>
  <w:style w:styleId="Style_295_ch" w:type="character">
    <w:name w:val="Header and Footer"/>
    <w:link w:val="Style_295"/>
    <w:rPr>
      <w:rFonts w:ascii="XO Thames" w:hAnsi="XO Thames"/>
      <w:sz w:val="20"/>
    </w:rPr>
  </w:style>
  <w:style w:styleId="Style_296" w:type="paragraph">
    <w:name w:val="Основной текст1"/>
    <w:basedOn w:val="Style_4"/>
    <w:link w:val="Style_296_ch"/>
    <w:pPr>
      <w:widowControl w:val="0"/>
      <w:spacing w:line="302" w:lineRule="exact"/>
      <w:ind/>
      <w:jc w:val="center"/>
    </w:pPr>
    <w:rPr>
      <w:sz w:val="24"/>
    </w:rPr>
  </w:style>
  <w:style w:styleId="Style_296_ch" w:type="character">
    <w:name w:val="Основной текст1"/>
    <w:basedOn w:val="Style_4_ch"/>
    <w:link w:val="Style_296"/>
    <w:rPr>
      <w:sz w:val="24"/>
    </w:rPr>
  </w:style>
  <w:style w:styleId="Style_297" w:type="paragraph">
    <w:name w:val="Цветовое выделение"/>
    <w:link w:val="Style_297_ch"/>
    <w:rPr>
      <w:b w:val="1"/>
      <w:color w:val="000080"/>
    </w:rPr>
  </w:style>
  <w:style w:styleId="Style_297_ch" w:type="character">
    <w:name w:val="Цветовое выделение"/>
    <w:link w:val="Style_297"/>
    <w:rPr>
      <w:b w:val="1"/>
      <w:color w:val="000080"/>
    </w:rPr>
  </w:style>
  <w:style w:styleId="Style_298" w:type="paragraph">
    <w:name w:val="Абзац списка31"/>
    <w:basedOn w:val="Style_4"/>
    <w:link w:val="Style_298_ch"/>
    <w:rPr>
      <w:sz w:val="20"/>
    </w:rPr>
  </w:style>
  <w:style w:styleId="Style_298_ch" w:type="character">
    <w:name w:val="Абзац списка31"/>
    <w:basedOn w:val="Style_4_ch"/>
    <w:link w:val="Style_298"/>
    <w:rPr>
      <w:sz w:val="20"/>
    </w:rPr>
  </w:style>
  <w:style w:styleId="Style_299" w:type="paragraph">
    <w:name w:val="xl187"/>
    <w:basedOn w:val="Style_4"/>
    <w:link w:val="Style_299_ch"/>
    <w:pPr>
      <w:spacing w:afterAutospacing="on" w:beforeAutospacing="on"/>
      <w:ind/>
      <w:jc w:val="center"/>
    </w:pPr>
    <w:rPr>
      <w:color w:val="000000"/>
      <w:sz w:val="24"/>
    </w:rPr>
  </w:style>
  <w:style w:styleId="Style_299_ch" w:type="character">
    <w:name w:val="xl187"/>
    <w:basedOn w:val="Style_4_ch"/>
    <w:link w:val="Style_299"/>
    <w:rPr>
      <w:color w:val="000000"/>
      <w:sz w:val="24"/>
    </w:rPr>
  </w:style>
  <w:style w:styleId="Style_300" w:type="paragraph">
    <w:name w:val="Body Text Indent 3"/>
    <w:basedOn w:val="Style_4"/>
    <w:link w:val="Style_300_ch"/>
    <w:pPr>
      <w:spacing w:after="120"/>
      <w:ind w:firstLine="0" w:left="283"/>
    </w:pPr>
    <w:rPr>
      <w:sz w:val="16"/>
    </w:rPr>
  </w:style>
  <w:style w:styleId="Style_300_ch" w:type="character">
    <w:name w:val="Body Text Indent 3"/>
    <w:basedOn w:val="Style_4_ch"/>
    <w:link w:val="Style_300"/>
    <w:rPr>
      <w:sz w:val="16"/>
    </w:rPr>
  </w:style>
  <w:style w:styleId="Style_301" w:type="paragraph">
    <w:name w:val="WW8Num5z1"/>
    <w:link w:val="Style_301_ch"/>
    <w:rPr>
      <w:rFonts w:ascii="Courier New" w:hAnsi="Courier New"/>
    </w:rPr>
  </w:style>
  <w:style w:styleId="Style_301_ch" w:type="character">
    <w:name w:val="WW8Num5z1"/>
    <w:link w:val="Style_301"/>
    <w:rPr>
      <w:rFonts w:ascii="Courier New" w:hAnsi="Courier New"/>
    </w:rPr>
  </w:style>
  <w:style w:styleId="Style_302" w:type="paragraph">
    <w:name w:val="Body Text 2"/>
    <w:basedOn w:val="Style_4"/>
    <w:link w:val="Style_302_ch"/>
    <w:pPr>
      <w:spacing w:after="120" w:line="480" w:lineRule="auto"/>
      <w:ind/>
    </w:pPr>
    <w:rPr>
      <w:sz w:val="20"/>
    </w:rPr>
  </w:style>
  <w:style w:styleId="Style_302_ch" w:type="character">
    <w:name w:val="Body Text 2"/>
    <w:basedOn w:val="Style_4_ch"/>
    <w:link w:val="Style_302"/>
    <w:rPr>
      <w:sz w:val="20"/>
    </w:rPr>
  </w:style>
  <w:style w:styleId="Style_303" w:type="paragraph">
    <w:name w:val="Внимание: недобросовестность!"/>
    <w:next w:val="Style_4"/>
    <w:link w:val="Style_303_ch"/>
    <w:pPr>
      <w:widowControl w:val="0"/>
      <w:ind/>
      <w:contextualSpacing w:val="1"/>
      <w:jc w:val="both"/>
    </w:pPr>
    <w:rPr>
      <w:rFonts w:ascii="Arial" w:hAnsi="Arial"/>
      <w:sz w:val="24"/>
    </w:rPr>
  </w:style>
  <w:style w:styleId="Style_303_ch" w:type="character">
    <w:name w:val="Внимание: недобросовестность!"/>
    <w:link w:val="Style_303"/>
    <w:rPr>
      <w:rFonts w:ascii="Arial" w:hAnsi="Arial"/>
      <w:sz w:val="24"/>
    </w:rPr>
  </w:style>
  <w:style w:styleId="Style_304" w:type="paragraph">
    <w:name w:val="xl157"/>
    <w:basedOn w:val="Style_4"/>
    <w:link w:val="Style_304_ch"/>
    <w:pPr>
      <w:spacing w:afterAutospacing="on" w:beforeAutospacing="on"/>
      <w:ind/>
      <w:jc w:val="right"/>
    </w:pPr>
    <w:rPr>
      <w:color w:val="000000"/>
      <w:sz w:val="24"/>
    </w:rPr>
  </w:style>
  <w:style w:styleId="Style_304_ch" w:type="character">
    <w:name w:val="xl157"/>
    <w:basedOn w:val="Style_4_ch"/>
    <w:link w:val="Style_304"/>
    <w:rPr>
      <w:color w:val="000000"/>
      <w:sz w:val="24"/>
    </w:rPr>
  </w:style>
  <w:style w:styleId="Style_305" w:type="paragraph">
    <w:name w:val=" Знак19"/>
    <w:link w:val="Style_305_ch"/>
    <w:rPr>
      <w:rFonts w:ascii="AG Souvenir" w:hAnsi="AG Souvenir"/>
      <w:b w:val="1"/>
      <w:spacing w:val="38"/>
      <w:sz w:val="28"/>
    </w:rPr>
  </w:style>
  <w:style w:styleId="Style_305_ch" w:type="character">
    <w:name w:val=" Знак19"/>
    <w:link w:val="Style_305"/>
    <w:rPr>
      <w:rFonts w:ascii="AG Souvenir" w:hAnsi="AG Souvenir"/>
      <w:b w:val="1"/>
      <w:spacing w:val="38"/>
      <w:sz w:val="28"/>
    </w:rPr>
  </w:style>
  <w:style w:styleId="Style_306" w:type="paragraph">
    <w:name w:val="xl73"/>
    <w:basedOn w:val="Style_4"/>
    <w:link w:val="Style_306_ch"/>
    <w:pPr>
      <w:spacing w:afterAutospacing="on" w:beforeAutospacing="on"/>
      <w:ind/>
      <w:jc w:val="center"/>
    </w:pPr>
    <w:rPr>
      <w:sz w:val="24"/>
    </w:rPr>
  </w:style>
  <w:style w:styleId="Style_306_ch" w:type="character">
    <w:name w:val="xl73"/>
    <w:basedOn w:val="Style_4_ch"/>
    <w:link w:val="Style_306"/>
    <w:rPr>
      <w:sz w:val="24"/>
    </w:rPr>
  </w:style>
  <w:style w:styleId="Style_307" w:type="paragraph">
    <w:name w:val="Стиль Стиль Основной текст с отступом 2 + По ширине Слева:  0 см Ме..."/>
    <w:basedOn w:val="Style_4"/>
    <w:link w:val="Style_307_ch"/>
    <w:pPr>
      <w:spacing w:after="120" w:line="360" w:lineRule="auto"/>
      <w:ind/>
      <w:jc w:val="both"/>
    </w:pPr>
    <w:rPr>
      <w:rFonts w:ascii="Verdana" w:hAnsi="Verdana"/>
      <w:b w:val="1"/>
      <w:sz w:val="24"/>
    </w:rPr>
  </w:style>
  <w:style w:styleId="Style_307_ch" w:type="character">
    <w:name w:val="Стиль Стиль Основной текст с отступом 2 + По ширине Слева:  0 см Ме..."/>
    <w:basedOn w:val="Style_4_ch"/>
    <w:link w:val="Style_307"/>
    <w:rPr>
      <w:rFonts w:ascii="Verdana" w:hAnsi="Verdana"/>
      <w:b w:val="1"/>
      <w:sz w:val="24"/>
    </w:rPr>
  </w:style>
  <w:style w:styleId="Style_308" w:type="paragraph">
    <w:name w:val="Знак2 Знак Знак Знак Знак Знак Знак Знак Знак Знак Знак Знак Знак Знак Знак Знак2"/>
    <w:link w:val="Style_308_ch"/>
    <w:pPr>
      <w:spacing w:afterAutospacing="on" w:beforeAutospacing="on"/>
      <w:ind/>
      <w:contextualSpacing w:val="1"/>
    </w:pPr>
    <w:rPr>
      <w:rFonts w:ascii="Tahoma" w:hAnsi="Tahoma"/>
    </w:rPr>
  </w:style>
  <w:style w:styleId="Style_308_ch" w:type="character">
    <w:name w:val="Знак2 Знак Знак Знак Знак Знак Знак Знак Знак Знак Знак Знак Знак Знак Знак Знак2"/>
    <w:link w:val="Style_308"/>
    <w:rPr>
      <w:rFonts w:ascii="Tahoma" w:hAnsi="Tahoma"/>
    </w:rPr>
  </w:style>
  <w:style w:styleId="Style_309" w:type="paragraph">
    <w:name w:val="Абзац списка3"/>
    <w:basedOn w:val="Style_4"/>
    <w:link w:val="Style_309_ch"/>
    <w:pPr>
      <w:spacing w:line="276" w:lineRule="auto"/>
      <w:ind w:firstLine="709" w:left="720"/>
      <w:contextualSpacing w:val="1"/>
      <w:jc w:val="both"/>
    </w:pPr>
  </w:style>
  <w:style w:styleId="Style_309_ch" w:type="character">
    <w:name w:val="Абзац списка3"/>
    <w:basedOn w:val="Style_4_ch"/>
    <w:link w:val="Style_309"/>
  </w:style>
  <w:style w:styleId="Style_310" w:type="paragraph">
    <w:name w:val="Style79"/>
    <w:link w:val="Style_310_ch"/>
    <w:pPr>
      <w:widowControl w:val="0"/>
      <w:spacing w:line="324" w:lineRule="exact"/>
      <w:ind w:firstLine="605" w:left="0"/>
      <w:contextualSpacing w:val="1"/>
    </w:pPr>
    <w:rPr>
      <w:sz w:val="24"/>
    </w:rPr>
  </w:style>
  <w:style w:styleId="Style_310_ch" w:type="character">
    <w:name w:val="Style79"/>
    <w:link w:val="Style_310"/>
    <w:rPr>
      <w:sz w:val="24"/>
    </w:rPr>
  </w:style>
  <w:style w:styleId="Style_311" w:type="paragraph">
    <w:name w:val="Текст в таблице"/>
    <w:basedOn w:val="Style_312"/>
    <w:next w:val="Style_4"/>
    <w:link w:val="Style_311_ch"/>
    <w:pPr>
      <w:ind w:firstLine="500" w:left="0"/>
      <w:contextualSpacing w:val="1"/>
    </w:pPr>
  </w:style>
  <w:style w:styleId="Style_311_ch" w:type="character">
    <w:name w:val="Текст в таблице"/>
    <w:basedOn w:val="Style_312_ch"/>
    <w:link w:val="Style_311"/>
  </w:style>
  <w:style w:styleId="Style_313" w:type="paragraph">
    <w:name w:val="xl116"/>
    <w:basedOn w:val="Style_4"/>
    <w:link w:val="Style_313_ch"/>
    <w:pPr>
      <w:spacing w:afterAutospacing="on" w:beforeAutospacing="on"/>
      <w:ind/>
      <w:jc w:val="center"/>
    </w:pPr>
    <w:rPr>
      <w:color w:val="000000"/>
      <w:sz w:val="24"/>
    </w:rPr>
  </w:style>
  <w:style w:styleId="Style_313_ch" w:type="character">
    <w:name w:val="xl116"/>
    <w:basedOn w:val="Style_4_ch"/>
    <w:link w:val="Style_313"/>
    <w:rPr>
      <w:color w:val="000000"/>
      <w:sz w:val="24"/>
    </w:rPr>
  </w:style>
  <w:style w:styleId="Style_314" w:type="paragraph">
    <w:name w:val="HeadDoc"/>
    <w:link w:val="Style_314_ch"/>
    <w:pPr>
      <w:widowControl w:val="0"/>
      <w:ind/>
      <w:jc w:val="both"/>
    </w:pPr>
    <w:rPr>
      <w:sz w:val="28"/>
    </w:rPr>
  </w:style>
  <w:style w:styleId="Style_314_ch" w:type="character">
    <w:name w:val="HeadDoc"/>
    <w:link w:val="Style_314"/>
    <w:rPr>
      <w:sz w:val="28"/>
    </w:rPr>
  </w:style>
  <w:style w:styleId="Style_315" w:type="paragraph">
    <w:name w:val="Внимание: Криминал!!"/>
    <w:next w:val="Style_4"/>
    <w:link w:val="Style_315_ch"/>
    <w:pPr>
      <w:widowControl w:val="0"/>
      <w:ind/>
      <w:contextualSpacing w:val="1"/>
      <w:jc w:val="both"/>
    </w:pPr>
    <w:rPr>
      <w:rFonts w:ascii="Arial" w:hAnsi="Arial"/>
      <w:sz w:val="24"/>
    </w:rPr>
  </w:style>
  <w:style w:styleId="Style_315_ch" w:type="character">
    <w:name w:val="Внимание: Криминал!!"/>
    <w:link w:val="Style_315"/>
    <w:rPr>
      <w:rFonts w:ascii="Arial" w:hAnsi="Arial"/>
      <w:sz w:val="24"/>
    </w:rPr>
  </w:style>
  <w:style w:styleId="Style_316" w:type="paragraph">
    <w:name w:val="WW8Num4z1"/>
    <w:link w:val="Style_316_ch"/>
    <w:rPr>
      <w:rFonts w:ascii="Courier New" w:hAnsi="Courier New"/>
    </w:rPr>
  </w:style>
  <w:style w:styleId="Style_316_ch" w:type="character">
    <w:name w:val="WW8Num4z1"/>
    <w:link w:val="Style_316"/>
    <w:rPr>
      <w:rFonts w:ascii="Courier New" w:hAnsi="Courier New"/>
    </w:rPr>
  </w:style>
  <w:style w:styleId="Style_317" w:type="paragraph">
    <w:name w:val="Интерфейс"/>
    <w:next w:val="Style_4"/>
    <w:link w:val="Style_317_ch"/>
    <w:pPr>
      <w:widowControl w:val="0"/>
      <w:ind/>
      <w:contextualSpacing w:val="1"/>
      <w:jc w:val="both"/>
    </w:pPr>
    <w:rPr>
      <w:rFonts w:ascii="Arial" w:hAnsi="Arial"/>
      <w:color w:val="F0F0F0"/>
      <w:sz w:val="22"/>
    </w:rPr>
  </w:style>
  <w:style w:styleId="Style_317_ch" w:type="character">
    <w:name w:val="Интерфейс"/>
    <w:link w:val="Style_317"/>
    <w:rPr>
      <w:rFonts w:ascii="Arial" w:hAnsi="Arial"/>
      <w:color w:val="F0F0F0"/>
      <w:sz w:val="22"/>
    </w:rPr>
  </w:style>
  <w:style w:styleId="Style_318" w:type="paragraph">
    <w:name w:val="Body Text Char"/>
    <w:link w:val="Style_318_ch"/>
    <w:rPr>
      <w:sz w:val="24"/>
    </w:rPr>
  </w:style>
  <w:style w:styleId="Style_318_ch" w:type="character">
    <w:name w:val="Body Text Char"/>
    <w:link w:val="Style_318"/>
    <w:rPr>
      <w:sz w:val="24"/>
    </w:rPr>
  </w:style>
  <w:style w:styleId="Style_319" w:type="paragraph">
    <w:name w:val="Style1"/>
    <w:basedOn w:val="Style_4"/>
    <w:link w:val="Style_319_ch"/>
    <w:pPr>
      <w:widowControl w:val="0"/>
      <w:spacing w:line="326" w:lineRule="exact"/>
      <w:ind/>
    </w:pPr>
    <w:rPr>
      <w:sz w:val="24"/>
    </w:rPr>
  </w:style>
  <w:style w:styleId="Style_319_ch" w:type="character">
    <w:name w:val="Style1"/>
    <w:basedOn w:val="Style_4_ch"/>
    <w:link w:val="Style_319"/>
    <w:rPr>
      <w:sz w:val="24"/>
    </w:rPr>
  </w:style>
  <w:style w:styleId="Style_320" w:type="paragraph">
    <w:name w:val="Знак Знак4"/>
    <w:link w:val="Style_320_ch"/>
    <w:rPr>
      <w:rFonts w:ascii="Arial" w:hAnsi="Arial"/>
    </w:rPr>
  </w:style>
  <w:style w:styleId="Style_320_ch" w:type="character">
    <w:name w:val="Знак Знак4"/>
    <w:link w:val="Style_320"/>
    <w:rPr>
      <w:rFonts w:ascii="Arial" w:hAnsi="Arial"/>
    </w:rPr>
  </w:style>
  <w:style w:styleId="Style_321" w:type="paragraph">
    <w:name w:val="xl97"/>
    <w:basedOn w:val="Style_4"/>
    <w:link w:val="Style_321_ch"/>
    <w:pPr>
      <w:spacing w:afterAutospacing="on" w:beforeAutospacing="on"/>
      <w:ind/>
    </w:pPr>
    <w:rPr>
      <w:sz w:val="24"/>
    </w:rPr>
  </w:style>
  <w:style w:styleId="Style_321_ch" w:type="character">
    <w:name w:val="xl97"/>
    <w:basedOn w:val="Style_4_ch"/>
    <w:link w:val="Style_321"/>
    <w:rPr>
      <w:sz w:val="24"/>
    </w:rPr>
  </w:style>
  <w:style w:styleId="Style_322" w:type="paragraph">
    <w:name w:val="toc 9"/>
    <w:next w:val="Style_4"/>
    <w:link w:val="Style_3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2_ch" w:type="character">
    <w:name w:val="toc 9"/>
    <w:link w:val="Style_322"/>
    <w:rPr>
      <w:rFonts w:ascii="XO Thames" w:hAnsi="XO Thames"/>
      <w:sz w:val="28"/>
    </w:rPr>
  </w:style>
  <w:style w:styleId="Style_323" w:type="paragraph">
    <w:name w:val="xl158"/>
    <w:basedOn w:val="Style_4"/>
    <w:link w:val="Style_323_ch"/>
    <w:pPr>
      <w:spacing w:afterAutospacing="on" w:beforeAutospacing="on"/>
      <w:ind/>
      <w:jc w:val="right"/>
    </w:pPr>
    <w:rPr>
      <w:color w:val="000000"/>
      <w:sz w:val="24"/>
    </w:rPr>
  </w:style>
  <w:style w:styleId="Style_323_ch" w:type="character">
    <w:name w:val="xl158"/>
    <w:basedOn w:val="Style_4_ch"/>
    <w:link w:val="Style_323"/>
    <w:rPr>
      <w:color w:val="000000"/>
      <w:sz w:val="24"/>
    </w:rPr>
  </w:style>
  <w:style w:styleId="Style_324" w:type="paragraph">
    <w:name w:val="xl196"/>
    <w:basedOn w:val="Style_4"/>
    <w:link w:val="Style_324_ch"/>
    <w:pPr>
      <w:spacing w:afterAutospacing="on" w:beforeAutospacing="on"/>
      <w:ind/>
      <w:jc w:val="center"/>
    </w:pPr>
    <w:rPr>
      <w:sz w:val="24"/>
    </w:rPr>
  </w:style>
  <w:style w:styleId="Style_324_ch" w:type="character">
    <w:name w:val="xl196"/>
    <w:basedOn w:val="Style_4_ch"/>
    <w:link w:val="Style_324"/>
    <w:rPr>
      <w:sz w:val="24"/>
    </w:rPr>
  </w:style>
  <w:style w:styleId="Style_325" w:type="paragraph">
    <w:name w:val=" Знак8"/>
    <w:link w:val="Style_325_ch"/>
    <w:rPr>
      <w:rFonts w:ascii="Tahoma" w:hAnsi="Tahoma"/>
      <w:sz w:val="16"/>
    </w:rPr>
  </w:style>
  <w:style w:styleId="Style_325_ch" w:type="character">
    <w:name w:val=" Знак8"/>
    <w:link w:val="Style_325"/>
    <w:rPr>
      <w:rFonts w:ascii="Tahoma" w:hAnsi="Tahoma"/>
      <w:sz w:val="16"/>
    </w:rPr>
  </w:style>
  <w:style w:styleId="Style_326" w:type="paragraph">
    <w:name w:val="Intense Quote"/>
    <w:basedOn w:val="Style_4"/>
    <w:next w:val="Style_4"/>
    <w:link w:val="Style_326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  <w:sz w:val="22"/>
    </w:rPr>
  </w:style>
  <w:style w:styleId="Style_326_ch" w:type="character">
    <w:name w:val="Intense Quote"/>
    <w:basedOn w:val="Style_4_ch"/>
    <w:link w:val="Style_326"/>
    <w:rPr>
      <w:rFonts w:ascii="Calibri" w:hAnsi="Calibri"/>
      <w:b w:val="1"/>
      <w:i w:val="1"/>
      <w:color w:val="4F81BD"/>
      <w:sz w:val="22"/>
    </w:rPr>
  </w:style>
  <w:style w:styleId="Style_327" w:type="paragraph">
    <w:name w:val="Quote"/>
    <w:basedOn w:val="Style_4"/>
    <w:next w:val="Style_4"/>
    <w:link w:val="Style_327_ch"/>
    <w:pPr>
      <w:spacing w:after="200" w:line="276" w:lineRule="auto"/>
      <w:ind/>
    </w:pPr>
    <w:rPr>
      <w:rFonts w:ascii="Calibri" w:hAnsi="Calibri"/>
      <w:i w:val="1"/>
      <w:color w:val="000000"/>
      <w:sz w:val="22"/>
    </w:rPr>
  </w:style>
  <w:style w:styleId="Style_327_ch" w:type="character">
    <w:name w:val="Quote"/>
    <w:basedOn w:val="Style_4_ch"/>
    <w:link w:val="Style_327"/>
    <w:rPr>
      <w:rFonts w:ascii="Calibri" w:hAnsi="Calibri"/>
      <w:i w:val="1"/>
      <w:color w:val="000000"/>
      <w:sz w:val="22"/>
    </w:rPr>
  </w:style>
  <w:style w:styleId="Style_328" w:type="paragraph">
    <w:name w:val="xl88"/>
    <w:basedOn w:val="Style_4"/>
    <w:link w:val="Style_328_ch"/>
    <w:pPr>
      <w:spacing w:afterAutospacing="on" w:beforeAutospacing="on"/>
      <w:ind/>
      <w:jc w:val="center"/>
    </w:pPr>
    <w:rPr>
      <w:color w:val="000000"/>
      <w:sz w:val="24"/>
    </w:rPr>
  </w:style>
  <w:style w:styleId="Style_328_ch" w:type="character">
    <w:name w:val="xl88"/>
    <w:basedOn w:val="Style_4_ch"/>
    <w:link w:val="Style_328"/>
    <w:rPr>
      <w:color w:val="000000"/>
      <w:sz w:val="24"/>
    </w:rPr>
  </w:style>
  <w:style w:styleId="Style_329" w:type="paragraph">
    <w:name w:val="Body Text Indent Char"/>
    <w:link w:val="Style_329_ch"/>
    <w:rPr>
      <w:sz w:val="28"/>
    </w:rPr>
  </w:style>
  <w:style w:styleId="Style_329_ch" w:type="character">
    <w:name w:val="Body Text Indent Char"/>
    <w:link w:val="Style_329"/>
    <w:rPr>
      <w:sz w:val="28"/>
    </w:rPr>
  </w:style>
  <w:style w:styleId="Style_330" w:type="paragraph">
    <w:name w:val="Верхний колонтитул1"/>
    <w:link w:val="Style_330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30_ch" w:type="character">
    <w:name w:val="Верхний колонтитул1"/>
    <w:link w:val="Style_330"/>
    <w:rPr>
      <w:rFonts w:ascii="Arial" w:hAnsi="Arial"/>
      <w:b w:val="1"/>
      <w:color w:val="3560A7"/>
      <w:sz w:val="21"/>
    </w:rPr>
  </w:style>
  <w:style w:styleId="Style_331" w:type="paragraph">
    <w:name w:val="xl111"/>
    <w:basedOn w:val="Style_4"/>
    <w:link w:val="Style_331_ch"/>
    <w:pPr>
      <w:spacing w:afterAutospacing="on" w:beforeAutospacing="on"/>
      <w:ind/>
      <w:jc w:val="center"/>
    </w:pPr>
    <w:rPr>
      <w:color w:val="000000"/>
      <w:sz w:val="24"/>
    </w:rPr>
  </w:style>
  <w:style w:styleId="Style_331_ch" w:type="character">
    <w:name w:val="xl111"/>
    <w:basedOn w:val="Style_4_ch"/>
    <w:link w:val="Style_331"/>
    <w:rPr>
      <w:color w:val="000000"/>
      <w:sz w:val="24"/>
    </w:rPr>
  </w:style>
  <w:style w:styleId="Style_332" w:type="paragraph">
    <w:name w:val="Абзац списка2"/>
    <w:basedOn w:val="Style_4"/>
    <w:link w:val="Style_332_ch"/>
    <w:pPr>
      <w:spacing w:line="276" w:lineRule="auto"/>
      <w:ind w:firstLine="709" w:left="720"/>
      <w:contextualSpacing w:val="1"/>
      <w:jc w:val="both"/>
    </w:pPr>
  </w:style>
  <w:style w:styleId="Style_332_ch" w:type="character">
    <w:name w:val="Абзац списка2"/>
    <w:basedOn w:val="Style_4_ch"/>
    <w:link w:val="Style_332"/>
  </w:style>
  <w:style w:styleId="Style_333" w:type="paragraph">
    <w:name w:val="def-term"/>
    <w:link w:val="Style_333_ch"/>
  </w:style>
  <w:style w:styleId="Style_333_ch" w:type="character">
    <w:name w:val="def-term"/>
    <w:link w:val="Style_333"/>
  </w:style>
  <w:style w:styleId="Style_334" w:type="paragraph">
    <w:name w:val="xl155"/>
    <w:basedOn w:val="Style_4"/>
    <w:link w:val="Style_334_ch"/>
    <w:pPr>
      <w:spacing w:afterAutospacing="on" w:beforeAutospacing="on"/>
      <w:ind/>
      <w:jc w:val="right"/>
    </w:pPr>
    <w:rPr>
      <w:color w:val="000000"/>
      <w:sz w:val="24"/>
    </w:rPr>
  </w:style>
  <w:style w:styleId="Style_334_ch" w:type="character">
    <w:name w:val="xl155"/>
    <w:basedOn w:val="Style_4_ch"/>
    <w:link w:val="Style_334"/>
    <w:rPr>
      <w:color w:val="000000"/>
      <w:sz w:val="24"/>
    </w:rPr>
  </w:style>
  <w:style w:styleId="Style_335" w:type="paragraph">
    <w:name w:val="xl146"/>
    <w:basedOn w:val="Style_4"/>
    <w:link w:val="Style_335_ch"/>
    <w:pPr>
      <w:spacing w:afterAutospacing="on" w:beforeAutospacing="on"/>
      <w:ind/>
      <w:jc w:val="center"/>
    </w:pPr>
    <w:rPr>
      <w:b w:val="1"/>
      <w:sz w:val="24"/>
    </w:rPr>
  </w:style>
  <w:style w:styleId="Style_335_ch" w:type="character">
    <w:name w:val="xl146"/>
    <w:basedOn w:val="Style_4_ch"/>
    <w:link w:val="Style_335"/>
    <w:rPr>
      <w:b w:val="1"/>
      <w:sz w:val="24"/>
    </w:rPr>
  </w:style>
  <w:style w:styleId="Style_336" w:type="paragraph">
    <w:name w:val="Абзац списка21"/>
    <w:basedOn w:val="Style_4"/>
    <w:link w:val="Style_336_ch"/>
    <w:rPr>
      <w:sz w:val="20"/>
    </w:rPr>
  </w:style>
  <w:style w:styleId="Style_336_ch" w:type="character">
    <w:name w:val="Абзац списка21"/>
    <w:basedOn w:val="Style_4_ch"/>
    <w:link w:val="Style_336"/>
    <w:rPr>
      <w:sz w:val="20"/>
    </w:rPr>
  </w:style>
  <w:style w:styleId="Style_337" w:type="paragraph">
    <w:name w:val="Знак Знак11"/>
    <w:link w:val="Style_337_ch"/>
    <w:rPr>
      <w:b w:val="1"/>
      <w:sz w:val="28"/>
    </w:rPr>
  </w:style>
  <w:style w:styleId="Style_337_ch" w:type="character">
    <w:name w:val="Знак Знак11"/>
    <w:link w:val="Style_337"/>
    <w:rPr>
      <w:b w:val="1"/>
      <w:sz w:val="28"/>
    </w:rPr>
  </w:style>
  <w:style w:styleId="Style_338" w:type="paragraph">
    <w:name w:val="xl172"/>
    <w:basedOn w:val="Style_4"/>
    <w:link w:val="Style_338_ch"/>
    <w:pPr>
      <w:spacing w:afterAutospacing="on" w:beforeAutospacing="on"/>
      <w:ind/>
      <w:jc w:val="right"/>
    </w:pPr>
    <w:rPr>
      <w:sz w:val="24"/>
    </w:rPr>
  </w:style>
  <w:style w:styleId="Style_338_ch" w:type="character">
    <w:name w:val="xl172"/>
    <w:basedOn w:val="Style_4_ch"/>
    <w:link w:val="Style_338"/>
    <w:rPr>
      <w:sz w:val="24"/>
    </w:rPr>
  </w:style>
  <w:style w:styleId="Style_339" w:type="paragraph">
    <w:name w:val="xl194"/>
    <w:basedOn w:val="Style_4"/>
    <w:link w:val="Style_339_ch"/>
    <w:pPr>
      <w:spacing w:afterAutospacing="on" w:beforeAutospacing="on"/>
      <w:ind/>
      <w:jc w:val="right"/>
    </w:pPr>
    <w:rPr>
      <w:sz w:val="24"/>
    </w:rPr>
  </w:style>
  <w:style w:styleId="Style_339_ch" w:type="character">
    <w:name w:val="xl194"/>
    <w:basedOn w:val="Style_4_ch"/>
    <w:link w:val="Style_339"/>
    <w:rPr>
      <w:sz w:val="24"/>
    </w:rPr>
  </w:style>
  <w:style w:styleId="Style_340" w:type="paragraph">
    <w:name w:val="Знак1"/>
    <w:basedOn w:val="Style_4"/>
    <w:link w:val="Style_340_ch"/>
    <w:pPr>
      <w:spacing w:afterAutospacing="on" w:beforeAutospacing="on"/>
      <w:ind/>
    </w:pPr>
    <w:rPr>
      <w:rFonts w:ascii="Tahoma" w:hAnsi="Tahoma"/>
      <w:sz w:val="20"/>
    </w:rPr>
  </w:style>
  <w:style w:styleId="Style_340_ch" w:type="character">
    <w:name w:val="Знак1"/>
    <w:basedOn w:val="Style_4_ch"/>
    <w:link w:val="Style_340"/>
    <w:rPr>
      <w:rFonts w:ascii="Tahoma" w:hAnsi="Tahoma"/>
      <w:sz w:val="20"/>
    </w:rPr>
  </w:style>
  <w:style w:styleId="Style_341" w:type="paragraph">
    <w:name w:val="Стиль1"/>
    <w:basedOn w:val="Style_342"/>
    <w:link w:val="Style_341_ch"/>
    <w:pPr>
      <w:keepLines w:val="1"/>
      <w:ind/>
      <w:jc w:val="center"/>
    </w:pPr>
  </w:style>
  <w:style w:styleId="Style_341_ch" w:type="character">
    <w:name w:val="Стиль1"/>
    <w:basedOn w:val="Style_342_ch"/>
    <w:link w:val="Style_341"/>
  </w:style>
  <w:style w:styleId="Style_343" w:type="paragraph">
    <w:name w:val="Текст1"/>
    <w:basedOn w:val="Style_4"/>
    <w:link w:val="Style_343_ch"/>
    <w:pPr>
      <w:spacing w:after="64" w:before="64"/>
      <w:ind/>
    </w:pPr>
    <w:rPr>
      <w:rFonts w:ascii="Courier New" w:hAnsi="Courier New"/>
      <w:sz w:val="20"/>
    </w:rPr>
  </w:style>
  <w:style w:styleId="Style_343_ch" w:type="character">
    <w:name w:val="Текст1"/>
    <w:basedOn w:val="Style_4_ch"/>
    <w:link w:val="Style_343"/>
    <w:rPr>
      <w:rFonts w:ascii="Courier New" w:hAnsi="Courier New"/>
      <w:sz w:val="20"/>
    </w:rPr>
  </w:style>
  <w:style w:styleId="Style_344" w:type="paragraph">
    <w:name w:val="Default Paragraph Font"/>
    <w:link w:val="Style_344_ch"/>
  </w:style>
  <w:style w:styleId="Style_344_ch" w:type="character">
    <w:name w:val="Default Paragraph Font"/>
    <w:link w:val="Style_344"/>
  </w:style>
  <w:style w:styleId="Style_345" w:type="paragraph">
    <w:name w:val="apple-style-span"/>
    <w:link w:val="Style_345_ch"/>
  </w:style>
  <w:style w:styleId="Style_345_ch" w:type="character">
    <w:name w:val="apple-style-span"/>
    <w:link w:val="Style_345"/>
  </w:style>
  <w:style w:styleId="Style_346" w:type="paragraph">
    <w:name w:val="toc 8"/>
    <w:next w:val="Style_4"/>
    <w:link w:val="Style_3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6_ch" w:type="character">
    <w:name w:val="toc 8"/>
    <w:link w:val="Style_346"/>
    <w:rPr>
      <w:rFonts w:ascii="XO Thames" w:hAnsi="XO Thames"/>
      <w:sz w:val="28"/>
    </w:rPr>
  </w:style>
  <w:style w:styleId="Style_347" w:type="paragraph">
    <w:name w:val="List Paragraph"/>
    <w:basedOn w:val="Style_4"/>
    <w:link w:val="Style_347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47_ch" w:type="character">
    <w:name w:val="List Paragraph"/>
    <w:basedOn w:val="Style_4_ch"/>
    <w:link w:val="Style_347"/>
    <w:rPr>
      <w:rFonts w:ascii="Calibri" w:hAnsi="Calibri"/>
      <w:sz w:val="22"/>
    </w:rPr>
  </w:style>
  <w:style w:styleId="Style_348" w:type="paragraph">
    <w:name w:val="ConsPlusNonformat"/>
    <w:link w:val="Style_348_ch"/>
    <w:pPr>
      <w:widowControl w:val="0"/>
      <w:ind/>
    </w:pPr>
    <w:rPr>
      <w:rFonts w:ascii="Courier New" w:hAnsi="Courier New"/>
    </w:rPr>
  </w:style>
  <w:style w:styleId="Style_348_ch" w:type="character">
    <w:name w:val="ConsPlusNonformat"/>
    <w:link w:val="Style_348"/>
    <w:rPr>
      <w:rFonts w:ascii="Courier New" w:hAnsi="Courier New"/>
    </w:rPr>
  </w:style>
  <w:style w:styleId="Style_349" w:type="paragraph">
    <w:name w:val="xl180"/>
    <w:basedOn w:val="Style_4"/>
    <w:link w:val="Style_349_ch"/>
    <w:pPr>
      <w:spacing w:afterAutospacing="on" w:beforeAutospacing="on"/>
      <w:ind/>
    </w:pPr>
    <w:rPr>
      <w:sz w:val="24"/>
    </w:rPr>
  </w:style>
  <w:style w:styleId="Style_349_ch" w:type="character">
    <w:name w:val="xl180"/>
    <w:basedOn w:val="Style_4_ch"/>
    <w:link w:val="Style_349"/>
    <w:rPr>
      <w:sz w:val="24"/>
    </w:rPr>
  </w:style>
  <w:style w:styleId="Style_350" w:type="paragraph">
    <w:name w:val="Основной текст2"/>
    <w:basedOn w:val="Style_4"/>
    <w:link w:val="Style_350_ch"/>
    <w:pPr>
      <w:widowControl w:val="0"/>
      <w:spacing w:after="420" w:line="240" w:lineRule="atLeast"/>
      <w:ind w:hanging="1700" w:left="1700"/>
      <w:jc w:val="both"/>
    </w:pPr>
    <w:rPr>
      <w:highlight w:val="white"/>
    </w:rPr>
  </w:style>
  <w:style w:styleId="Style_350_ch" w:type="character">
    <w:name w:val="Основной текст2"/>
    <w:basedOn w:val="Style_4_ch"/>
    <w:link w:val="Style_350"/>
    <w:rPr>
      <w:highlight w:val="white"/>
    </w:rPr>
  </w:style>
  <w:style w:styleId="Style_351" w:type="paragraph">
    <w:name w:val=" Знак Знак Знак Знак"/>
    <w:basedOn w:val="Style_4"/>
    <w:link w:val="Style_351_ch"/>
    <w:pPr>
      <w:spacing w:after="160" w:line="240" w:lineRule="exact"/>
      <w:ind/>
    </w:pPr>
    <w:rPr>
      <w:rFonts w:ascii="Verdana" w:hAnsi="Verdana"/>
      <w:sz w:val="20"/>
    </w:rPr>
  </w:style>
  <w:style w:styleId="Style_351_ch" w:type="character">
    <w:name w:val=" Знак Знак Знак Знак"/>
    <w:basedOn w:val="Style_4_ch"/>
    <w:link w:val="Style_351"/>
    <w:rPr>
      <w:rFonts w:ascii="Verdana" w:hAnsi="Verdana"/>
      <w:sz w:val="20"/>
    </w:rPr>
  </w:style>
  <w:style w:styleId="Style_352" w:type="paragraph">
    <w:name w:val="List Paragraph"/>
    <w:basedOn w:val="Style_4"/>
    <w:link w:val="Style_352_ch"/>
    <w:pPr>
      <w:ind w:firstLine="709" w:left="720"/>
      <w:contextualSpacing w:val="1"/>
      <w:jc w:val="both"/>
    </w:pPr>
  </w:style>
  <w:style w:styleId="Style_352_ch" w:type="character">
    <w:name w:val="List Paragraph"/>
    <w:basedOn w:val="Style_4_ch"/>
    <w:link w:val="Style_352"/>
  </w:style>
  <w:style w:styleId="Style_353" w:type="paragraph">
    <w:name w:val="Основной шрифт абзаца1"/>
    <w:link w:val="Style_353_ch"/>
  </w:style>
  <w:style w:styleId="Style_353_ch" w:type="character">
    <w:name w:val="Основной шрифт абзаца1"/>
    <w:link w:val="Style_353"/>
  </w:style>
  <w:style w:styleId="Style_354" w:type="paragraph">
    <w:name w:val="xl113"/>
    <w:basedOn w:val="Style_4"/>
    <w:link w:val="Style_354_ch"/>
    <w:pPr>
      <w:spacing w:afterAutospacing="on" w:beforeAutospacing="on"/>
      <w:ind/>
      <w:jc w:val="center"/>
    </w:pPr>
    <w:rPr>
      <w:color w:val="000000"/>
      <w:sz w:val="24"/>
    </w:rPr>
  </w:style>
  <w:style w:styleId="Style_354_ch" w:type="character">
    <w:name w:val="xl113"/>
    <w:basedOn w:val="Style_4_ch"/>
    <w:link w:val="Style_354"/>
    <w:rPr>
      <w:color w:val="000000"/>
      <w:sz w:val="24"/>
    </w:rPr>
  </w:style>
  <w:style w:styleId="Style_355" w:type="paragraph">
    <w:name w:val="Комментарий пользователя"/>
    <w:basedOn w:val="Style_15"/>
    <w:next w:val="Style_4"/>
    <w:link w:val="Style_355_ch"/>
    <w:pPr>
      <w:ind w:firstLine="0" w:left="0"/>
      <w:contextualSpacing w:val="1"/>
      <w:jc w:val="left"/>
    </w:pPr>
    <w:rPr>
      <w:i w:val="0"/>
      <w:color w:val="000080"/>
    </w:rPr>
  </w:style>
  <w:style w:styleId="Style_355_ch" w:type="character">
    <w:name w:val="Комментарий пользователя"/>
    <w:basedOn w:val="Style_15_ch"/>
    <w:link w:val="Style_355"/>
    <w:rPr>
      <w:i w:val="0"/>
      <w:color w:val="000080"/>
    </w:rPr>
  </w:style>
  <w:style w:styleId="Style_356" w:type="paragraph">
    <w:name w:val="Без интервала1"/>
    <w:link w:val="Style_356_ch"/>
    <w:rPr>
      <w:rFonts w:ascii="Calibri" w:hAnsi="Calibri"/>
      <w:sz w:val="22"/>
    </w:rPr>
  </w:style>
  <w:style w:styleId="Style_356_ch" w:type="character">
    <w:name w:val="Без интервала1"/>
    <w:link w:val="Style_356"/>
    <w:rPr>
      <w:rFonts w:ascii="Calibri" w:hAnsi="Calibri"/>
      <w:sz w:val="22"/>
    </w:rPr>
  </w:style>
  <w:style w:styleId="Style_357" w:type="paragraph">
    <w:name w:val="ico-paragraph"/>
    <w:basedOn w:val="Style_4"/>
    <w:link w:val="Style_357_ch"/>
    <w:pPr>
      <w:spacing w:afterAutospacing="on" w:beforeAutospacing="on"/>
      <w:ind/>
    </w:pPr>
    <w:rPr>
      <w:sz w:val="24"/>
    </w:rPr>
  </w:style>
  <w:style w:styleId="Style_357_ch" w:type="character">
    <w:name w:val="ico-paragraph"/>
    <w:basedOn w:val="Style_4_ch"/>
    <w:link w:val="Style_357"/>
    <w:rPr>
      <w:sz w:val="24"/>
    </w:rPr>
  </w:style>
  <w:style w:styleId="Style_358" w:type="paragraph">
    <w:name w:val=" Знак"/>
    <w:basedOn w:val="Style_4"/>
    <w:link w:val="Style_358_ch"/>
    <w:pPr>
      <w:spacing w:afterAutospacing="on" w:beforeAutospacing="on"/>
      <w:ind/>
    </w:pPr>
    <w:rPr>
      <w:rFonts w:ascii="Tahoma" w:hAnsi="Tahoma"/>
      <w:sz w:val="20"/>
    </w:rPr>
  </w:style>
  <w:style w:styleId="Style_358_ch" w:type="character">
    <w:name w:val=" Знак"/>
    <w:basedOn w:val="Style_4_ch"/>
    <w:link w:val="Style_358"/>
    <w:rPr>
      <w:rFonts w:ascii="Tahoma" w:hAnsi="Tahoma"/>
      <w:sz w:val="20"/>
    </w:rPr>
  </w:style>
  <w:style w:styleId="Style_359" w:type="paragraph">
    <w:name w:val="Знак Знак7"/>
    <w:link w:val="Style_359_ch"/>
  </w:style>
  <w:style w:styleId="Style_359_ch" w:type="character">
    <w:name w:val="Знак Знак7"/>
    <w:link w:val="Style_359"/>
  </w:style>
  <w:style w:styleId="Style_360" w:type="paragraph">
    <w:name w:val="Plain Text1"/>
    <w:basedOn w:val="Style_4"/>
    <w:link w:val="Style_360_ch"/>
    <w:pPr>
      <w:spacing w:line="360" w:lineRule="auto"/>
      <w:ind w:firstLine="720" w:left="0"/>
      <w:jc w:val="both"/>
    </w:pPr>
  </w:style>
  <w:style w:styleId="Style_360_ch" w:type="character">
    <w:name w:val="Plain Text1"/>
    <w:basedOn w:val="Style_4_ch"/>
    <w:link w:val="Style_360"/>
  </w:style>
  <w:style w:styleId="Style_361" w:type="paragraph">
    <w:name w:val="Текст сноски Знак1"/>
    <w:basedOn w:val="Style_344"/>
    <w:link w:val="Style_361_ch"/>
  </w:style>
  <w:style w:styleId="Style_361_ch" w:type="character">
    <w:name w:val="Текст сноски Знак1"/>
    <w:basedOn w:val="Style_344_ch"/>
    <w:link w:val="Style_361"/>
  </w:style>
  <w:style w:styleId="Style_362" w:type="paragraph">
    <w:name w:val="xl183"/>
    <w:basedOn w:val="Style_4"/>
    <w:link w:val="Style_362_ch"/>
    <w:pPr>
      <w:spacing w:afterAutospacing="on" w:beforeAutospacing="on"/>
      <w:ind/>
      <w:jc w:val="right"/>
    </w:pPr>
    <w:rPr>
      <w:sz w:val="24"/>
    </w:rPr>
  </w:style>
  <w:style w:styleId="Style_362_ch" w:type="character">
    <w:name w:val="xl183"/>
    <w:basedOn w:val="Style_4_ch"/>
    <w:link w:val="Style_362"/>
    <w:rPr>
      <w:sz w:val="24"/>
    </w:rPr>
  </w:style>
  <w:style w:styleId="Style_363" w:type="paragraph">
    <w:name w:val="xl145"/>
    <w:basedOn w:val="Style_4"/>
    <w:link w:val="Style_363_ch"/>
    <w:pPr>
      <w:spacing w:afterAutospacing="on" w:beforeAutospacing="on"/>
      <w:ind/>
      <w:jc w:val="center"/>
    </w:pPr>
    <w:rPr>
      <w:b w:val="1"/>
      <w:sz w:val="24"/>
    </w:rPr>
  </w:style>
  <w:style w:styleId="Style_363_ch" w:type="character">
    <w:name w:val="xl145"/>
    <w:basedOn w:val="Style_4_ch"/>
    <w:link w:val="Style_363"/>
    <w:rPr>
      <w:b w:val="1"/>
      <w:sz w:val="24"/>
    </w:rPr>
  </w:style>
  <w:style w:styleId="Style_364" w:type="paragraph">
    <w:name w:val="Footer Char"/>
    <w:link w:val="Style_364_ch"/>
  </w:style>
  <w:style w:styleId="Style_364_ch" w:type="character">
    <w:name w:val="Footer Char"/>
    <w:link w:val="Style_364"/>
  </w:style>
  <w:style w:styleId="Style_365" w:type="paragraph">
    <w:name w:val="Знак Знак3"/>
    <w:link w:val="Style_365_ch"/>
    <w:rPr>
      <w:rFonts w:ascii="Arial" w:hAnsi="Arial"/>
      <w:sz w:val="24"/>
    </w:rPr>
  </w:style>
  <w:style w:styleId="Style_365_ch" w:type="character">
    <w:name w:val="Знак Знак3"/>
    <w:link w:val="Style_365"/>
    <w:rPr>
      <w:rFonts w:ascii="Arial" w:hAnsi="Arial"/>
      <w:sz w:val="24"/>
    </w:rPr>
  </w:style>
  <w:style w:styleId="Style_366" w:type="paragraph">
    <w:name w:val="Продолжение ссылки"/>
    <w:link w:val="Style_366_ch"/>
    <w:rPr>
      <w:b w:val="1"/>
      <w:color w:val="008000"/>
    </w:rPr>
  </w:style>
  <w:style w:styleId="Style_366_ch" w:type="character">
    <w:name w:val="Продолжение ссылки"/>
    <w:link w:val="Style_366"/>
    <w:rPr>
      <w:b w:val="1"/>
      <w:color w:val="008000"/>
    </w:rPr>
  </w:style>
  <w:style w:styleId="Style_367" w:type="paragraph">
    <w:name w:val="WW8Num5z2"/>
    <w:link w:val="Style_367_ch"/>
    <w:rPr>
      <w:rFonts w:ascii="Wingdings" w:hAnsi="Wingdings"/>
    </w:rPr>
  </w:style>
  <w:style w:styleId="Style_367_ch" w:type="character">
    <w:name w:val="WW8Num5z2"/>
    <w:link w:val="Style_367"/>
    <w:rPr>
      <w:rFonts w:ascii="Wingdings" w:hAnsi="Wingdings"/>
    </w:rPr>
  </w:style>
  <w:style w:styleId="Style_368" w:type="paragraph">
    <w:name w:val="Схема документа Знак1"/>
    <w:link w:val="Style_368_ch"/>
    <w:rPr>
      <w:rFonts w:ascii="Tahoma" w:hAnsi="Tahoma"/>
      <w:sz w:val="16"/>
    </w:rPr>
  </w:style>
  <w:style w:styleId="Style_368_ch" w:type="character">
    <w:name w:val="Схема документа Знак1"/>
    <w:link w:val="Style_368"/>
    <w:rPr>
      <w:rFonts w:ascii="Tahoma" w:hAnsi="Tahoma"/>
      <w:sz w:val="16"/>
    </w:rPr>
  </w:style>
  <w:style w:styleId="Style_369" w:type="paragraph">
    <w:name w:val="Объект"/>
    <w:next w:val="Style_4"/>
    <w:link w:val="Style_369_ch"/>
    <w:pPr>
      <w:widowControl w:val="0"/>
      <w:ind/>
      <w:contextualSpacing w:val="1"/>
      <w:jc w:val="both"/>
    </w:pPr>
    <w:rPr>
      <w:sz w:val="24"/>
    </w:rPr>
  </w:style>
  <w:style w:styleId="Style_369_ch" w:type="character">
    <w:name w:val="Объект"/>
    <w:link w:val="Style_369"/>
    <w:rPr>
      <w:sz w:val="24"/>
    </w:rPr>
  </w:style>
  <w:style w:styleId="Style_312" w:type="paragraph">
    <w:name w:val="Нормальный (таблица)"/>
    <w:basedOn w:val="Style_4"/>
    <w:next w:val="Style_4"/>
    <w:link w:val="Style_312_ch"/>
    <w:pPr>
      <w:widowControl w:val="0"/>
      <w:ind/>
      <w:jc w:val="both"/>
    </w:pPr>
    <w:rPr>
      <w:rFonts w:ascii="Arial" w:hAnsi="Arial"/>
      <w:sz w:val="24"/>
    </w:rPr>
  </w:style>
  <w:style w:styleId="Style_312_ch" w:type="character">
    <w:name w:val="Нормальный (таблица)"/>
    <w:basedOn w:val="Style_4_ch"/>
    <w:link w:val="Style_312"/>
    <w:rPr>
      <w:rFonts w:ascii="Arial" w:hAnsi="Arial"/>
      <w:sz w:val="24"/>
    </w:rPr>
  </w:style>
  <w:style w:styleId="Style_370" w:type="paragraph">
    <w:name w:val="Верхний колонтитул11"/>
    <w:link w:val="Style_370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70_ch" w:type="character">
    <w:name w:val="Верхний колонтитул11"/>
    <w:link w:val="Style_370"/>
    <w:rPr>
      <w:rFonts w:ascii="Arial" w:hAnsi="Arial"/>
      <w:b w:val="1"/>
      <w:color w:val="3560A7"/>
      <w:sz w:val="21"/>
    </w:rPr>
  </w:style>
  <w:style w:styleId="Style_371" w:type="paragraph">
    <w:name w:val="Заголовок своего сообщения"/>
    <w:link w:val="Style_371_ch"/>
    <w:rPr>
      <w:b w:val="0"/>
      <w:color w:val="000080"/>
    </w:rPr>
  </w:style>
  <w:style w:styleId="Style_371_ch" w:type="character">
    <w:name w:val="Заголовок своего сообщения"/>
    <w:link w:val="Style_371"/>
    <w:rPr>
      <w:b w:val="0"/>
      <w:color w:val="000080"/>
    </w:rPr>
  </w:style>
  <w:style w:styleId="Style_372" w:type="paragraph">
    <w:name w:val="xl165"/>
    <w:basedOn w:val="Style_4"/>
    <w:link w:val="Style_372_ch"/>
    <w:pPr>
      <w:spacing w:afterAutospacing="on" w:beforeAutospacing="on"/>
      <w:ind/>
      <w:jc w:val="right"/>
    </w:pPr>
    <w:rPr>
      <w:color w:val="000000"/>
      <w:sz w:val="24"/>
    </w:rPr>
  </w:style>
  <w:style w:styleId="Style_372_ch" w:type="character">
    <w:name w:val="xl165"/>
    <w:basedOn w:val="Style_4_ch"/>
    <w:link w:val="Style_372"/>
    <w:rPr>
      <w:color w:val="000000"/>
      <w:sz w:val="24"/>
    </w:rPr>
  </w:style>
  <w:style w:styleId="Style_373" w:type="paragraph">
    <w:name w:val="toc 5"/>
    <w:next w:val="Style_4"/>
    <w:link w:val="Style_37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3_ch" w:type="character">
    <w:name w:val="toc 5"/>
    <w:link w:val="Style_373"/>
    <w:rPr>
      <w:rFonts w:ascii="XO Thames" w:hAnsi="XO Thames"/>
      <w:sz w:val="28"/>
    </w:rPr>
  </w:style>
  <w:style w:styleId="Style_374" w:type="paragraph">
    <w:name w:val="ConsPlusDocList"/>
    <w:link w:val="Style_374_ch"/>
    <w:rPr>
      <w:rFonts w:ascii="Courier New" w:hAnsi="Courier New"/>
    </w:rPr>
  </w:style>
  <w:style w:styleId="Style_374_ch" w:type="character">
    <w:name w:val="ConsPlusDocList"/>
    <w:link w:val="Style_374"/>
    <w:rPr>
      <w:rFonts w:ascii="Courier New" w:hAnsi="Courier New"/>
    </w:rPr>
  </w:style>
  <w:style w:styleId="Style_375" w:type="paragraph">
    <w:name w:val="Знак Знак10"/>
    <w:link w:val="Style_375_ch"/>
    <w:rPr>
      <w:b w:val="1"/>
      <w:sz w:val="28"/>
    </w:rPr>
  </w:style>
  <w:style w:styleId="Style_375_ch" w:type="character">
    <w:name w:val="Знак Знак10"/>
    <w:link w:val="Style_375"/>
    <w:rPr>
      <w:b w:val="1"/>
      <w:sz w:val="28"/>
    </w:rPr>
  </w:style>
  <w:style w:styleId="Style_376" w:type="paragraph">
    <w:name w:val="radiotext"/>
    <w:link w:val="Style_376_ch"/>
  </w:style>
  <w:style w:styleId="Style_376_ch" w:type="character">
    <w:name w:val="radiotext"/>
    <w:link w:val="Style_376"/>
  </w:style>
  <w:style w:styleId="Style_377" w:type="paragraph">
    <w:name w:val="Текст (лев. подпись)"/>
    <w:basedOn w:val="Style_4"/>
    <w:next w:val="Style_4"/>
    <w:link w:val="Style_377_ch"/>
    <w:pPr>
      <w:widowControl w:val="0"/>
      <w:ind/>
    </w:pPr>
    <w:rPr>
      <w:rFonts w:ascii="Arial" w:hAnsi="Arial"/>
      <w:sz w:val="24"/>
    </w:rPr>
  </w:style>
  <w:style w:styleId="Style_377_ch" w:type="character">
    <w:name w:val="Текст (лев. подпись)"/>
    <w:basedOn w:val="Style_4_ch"/>
    <w:link w:val="Style_377"/>
    <w:rPr>
      <w:rFonts w:ascii="Arial" w:hAnsi="Arial"/>
      <w:sz w:val="24"/>
    </w:rPr>
  </w:style>
  <w:style w:styleId="Style_378" w:type="paragraph">
    <w:name w:val="ConsTitle"/>
    <w:link w:val="Style_378_ch"/>
    <w:pPr>
      <w:widowControl w:val="0"/>
      <w:ind/>
    </w:pPr>
    <w:rPr>
      <w:rFonts w:ascii="Arial" w:hAnsi="Arial"/>
      <w:b w:val="1"/>
    </w:rPr>
  </w:style>
  <w:style w:styleId="Style_378_ch" w:type="character">
    <w:name w:val="ConsTitle"/>
    <w:link w:val="Style_378"/>
    <w:rPr>
      <w:rFonts w:ascii="Arial" w:hAnsi="Arial"/>
      <w:b w:val="1"/>
    </w:rPr>
  </w:style>
  <w:style w:styleId="Style_379" w:type="paragraph">
    <w:name w:val="Оглавление"/>
    <w:basedOn w:val="Style_4"/>
    <w:next w:val="Style_4"/>
    <w:link w:val="Style_379_ch"/>
    <w:pPr>
      <w:widowControl w:val="0"/>
      <w:ind w:firstLine="0" w:left="140"/>
      <w:jc w:val="both"/>
    </w:pPr>
    <w:rPr>
      <w:rFonts w:ascii="Arial" w:hAnsi="Arial"/>
      <w:sz w:val="24"/>
    </w:rPr>
  </w:style>
  <w:style w:styleId="Style_379_ch" w:type="character">
    <w:name w:val="Оглавление"/>
    <w:basedOn w:val="Style_4_ch"/>
    <w:link w:val="Style_379"/>
    <w:rPr>
      <w:rFonts w:ascii="Arial" w:hAnsi="Arial"/>
      <w:sz w:val="24"/>
    </w:rPr>
  </w:style>
  <w:style w:styleId="Style_380" w:type="paragraph">
    <w:name w:val="Утратил силу"/>
    <w:link w:val="Style_380_ch"/>
    <w:rPr>
      <w:b w:val="0"/>
      <w:strike w:val="1"/>
      <w:color w:val="808000"/>
    </w:rPr>
  </w:style>
  <w:style w:styleId="Style_380_ch" w:type="character">
    <w:name w:val="Утратил силу"/>
    <w:link w:val="Style_380"/>
    <w:rPr>
      <w:b w:val="0"/>
      <w:strike w:val="1"/>
      <w:color w:val="808000"/>
    </w:rPr>
  </w:style>
  <w:style w:styleId="Style_381" w:type="paragraph">
    <w:name w:val="Style4"/>
    <w:link w:val="Style_381_ch"/>
    <w:pPr>
      <w:widowControl w:val="0"/>
      <w:ind/>
      <w:contextualSpacing w:val="1"/>
    </w:pPr>
    <w:rPr>
      <w:sz w:val="24"/>
    </w:rPr>
  </w:style>
  <w:style w:styleId="Style_381_ch" w:type="character">
    <w:name w:val="Style4"/>
    <w:link w:val="Style_381"/>
    <w:rPr>
      <w:sz w:val="24"/>
    </w:rPr>
  </w:style>
  <w:style w:styleId="Style_382" w:type="paragraph">
    <w:name w:val="xl127"/>
    <w:basedOn w:val="Style_4"/>
    <w:link w:val="Style_382_ch"/>
    <w:pPr>
      <w:spacing w:afterAutospacing="on" w:beforeAutospacing="on"/>
      <w:ind/>
    </w:pPr>
    <w:rPr>
      <w:b w:val="1"/>
      <w:sz w:val="24"/>
    </w:rPr>
  </w:style>
  <w:style w:styleId="Style_382_ch" w:type="character">
    <w:name w:val="xl127"/>
    <w:basedOn w:val="Style_4_ch"/>
    <w:link w:val="Style_382"/>
    <w:rPr>
      <w:b w:val="1"/>
      <w:sz w:val="24"/>
    </w:rPr>
  </w:style>
  <w:style w:styleId="Style_383" w:type="paragraph">
    <w:name w:val="Найденные слова"/>
    <w:link w:val="Style_383_ch"/>
    <w:rPr>
      <w:b w:val="0"/>
      <w:color w:val="000080"/>
    </w:rPr>
  </w:style>
  <w:style w:styleId="Style_383_ch" w:type="character">
    <w:name w:val="Найденные слова"/>
    <w:link w:val="Style_383"/>
    <w:rPr>
      <w:b w:val="0"/>
      <w:color w:val="000080"/>
    </w:rPr>
  </w:style>
  <w:style w:styleId="Style_384" w:type="paragraph">
    <w:name w:val=" Знак2 Знак Знак1 Знак1 Знак Знак Знак Знак Знак Знак Знак Знак Знак Знак Знак Знак"/>
    <w:basedOn w:val="Style_4"/>
    <w:link w:val="Style_384_ch"/>
    <w:pPr>
      <w:spacing w:after="160" w:line="240" w:lineRule="exact"/>
      <w:ind/>
    </w:pPr>
    <w:rPr>
      <w:rFonts w:ascii="Verdana" w:hAnsi="Verdana"/>
      <w:sz w:val="20"/>
    </w:rPr>
  </w:style>
  <w:style w:styleId="Style_384_ch" w:type="character">
    <w:name w:val=" Знак2 Знак Знак1 Знак1 Знак Знак Знак Знак Знак Знак Знак Знак Знак Знак Знак Знак"/>
    <w:basedOn w:val="Style_4_ch"/>
    <w:link w:val="Style_384"/>
    <w:rPr>
      <w:rFonts w:ascii="Verdana" w:hAnsi="Verdana"/>
      <w:sz w:val="20"/>
    </w:rPr>
  </w:style>
  <w:style w:styleId="Style_385" w:type="paragraph">
    <w:name w:val="normaltextrun"/>
    <w:link w:val="Style_385_ch"/>
  </w:style>
  <w:style w:styleId="Style_385_ch" w:type="character">
    <w:name w:val="normaltextrun"/>
    <w:link w:val="Style_385"/>
  </w:style>
  <w:style w:styleId="Style_386" w:type="paragraph">
    <w:name w:val="xl104"/>
    <w:basedOn w:val="Style_4"/>
    <w:link w:val="Style_386_ch"/>
    <w:pPr>
      <w:spacing w:afterAutospacing="on" w:beforeAutospacing="on"/>
      <w:ind/>
    </w:pPr>
    <w:rPr>
      <w:sz w:val="24"/>
    </w:rPr>
  </w:style>
  <w:style w:styleId="Style_386_ch" w:type="character">
    <w:name w:val="xl104"/>
    <w:basedOn w:val="Style_4_ch"/>
    <w:link w:val="Style_386"/>
    <w:rPr>
      <w:sz w:val="24"/>
    </w:rPr>
  </w:style>
  <w:style w:styleId="Style_387" w:type="paragraph">
    <w:name w:val=" Знак Знак1"/>
    <w:basedOn w:val="Style_4"/>
    <w:link w:val="Style_387_ch"/>
    <w:pPr>
      <w:spacing w:afterAutospacing="on" w:beforeAutospacing="on"/>
      <w:ind/>
    </w:pPr>
    <w:rPr>
      <w:rFonts w:ascii="Tahoma" w:hAnsi="Tahoma"/>
      <w:sz w:val="20"/>
    </w:rPr>
  </w:style>
  <w:style w:styleId="Style_387_ch" w:type="character">
    <w:name w:val=" Знак Знак1"/>
    <w:basedOn w:val="Style_4_ch"/>
    <w:link w:val="Style_387"/>
    <w:rPr>
      <w:rFonts w:ascii="Tahoma" w:hAnsi="Tahoma"/>
      <w:sz w:val="20"/>
    </w:rPr>
  </w:style>
  <w:style w:styleId="Style_388" w:type="paragraph">
    <w:name w:val="xl128"/>
    <w:basedOn w:val="Style_4"/>
    <w:link w:val="Style_388_ch"/>
    <w:pPr>
      <w:spacing w:afterAutospacing="on" w:beforeAutospacing="on"/>
      <w:ind/>
      <w:jc w:val="center"/>
    </w:pPr>
    <w:rPr>
      <w:sz w:val="24"/>
    </w:rPr>
  </w:style>
  <w:style w:styleId="Style_388_ch" w:type="character">
    <w:name w:val="xl128"/>
    <w:basedOn w:val="Style_4_ch"/>
    <w:link w:val="Style_388"/>
    <w:rPr>
      <w:sz w:val="24"/>
    </w:rPr>
  </w:style>
  <w:style w:styleId="Style_389" w:type="paragraph">
    <w:name w:val="line number"/>
    <w:link w:val="Style_389_ch"/>
  </w:style>
  <w:style w:styleId="Style_389_ch" w:type="character">
    <w:name w:val="line number"/>
    <w:link w:val="Style_389"/>
  </w:style>
  <w:style w:styleId="Style_390" w:type="paragraph">
    <w:name w:val="Текст выноски Знак1"/>
    <w:link w:val="Style_390_ch"/>
    <w:rPr>
      <w:rFonts w:ascii="Tahoma" w:hAnsi="Tahoma"/>
      <w:sz w:val="16"/>
    </w:rPr>
  </w:style>
  <w:style w:styleId="Style_390_ch" w:type="character">
    <w:name w:val="Текст выноски Знак1"/>
    <w:link w:val="Style_390"/>
    <w:rPr>
      <w:rFonts w:ascii="Tahoma" w:hAnsi="Tahoma"/>
      <w:sz w:val="16"/>
    </w:rPr>
  </w:style>
  <w:style w:styleId="Style_391" w:type="paragraph">
    <w:name w:val="Block Text"/>
    <w:basedOn w:val="Style_4"/>
    <w:link w:val="Style_391_ch"/>
    <w:pPr>
      <w:spacing w:after="120"/>
      <w:ind w:firstLine="0" w:left="1440" w:right="1440"/>
    </w:pPr>
    <w:rPr>
      <w:sz w:val="24"/>
    </w:rPr>
  </w:style>
  <w:style w:styleId="Style_391_ch" w:type="character">
    <w:name w:val="Block Text"/>
    <w:basedOn w:val="Style_4_ch"/>
    <w:link w:val="Style_391"/>
    <w:rPr>
      <w:sz w:val="24"/>
    </w:rPr>
  </w:style>
  <w:style w:styleId="Style_392" w:type="paragraph">
    <w:name w:val="Font Style13"/>
    <w:link w:val="Style_392_ch"/>
    <w:rPr>
      <w:rFonts w:ascii="Times New Roman" w:hAnsi="Times New Roman"/>
      <w:sz w:val="26"/>
    </w:rPr>
  </w:style>
  <w:style w:styleId="Style_392_ch" w:type="character">
    <w:name w:val="Font Style13"/>
    <w:link w:val="Style_392"/>
    <w:rPr>
      <w:rFonts w:ascii="Times New Roman" w:hAnsi="Times New Roman"/>
      <w:sz w:val="26"/>
    </w:rPr>
  </w:style>
  <w:style w:styleId="Style_393" w:type="paragraph">
    <w:name w:val="xl78"/>
    <w:basedOn w:val="Style_4"/>
    <w:link w:val="Style_393_ch"/>
    <w:pPr>
      <w:spacing w:afterAutospacing="on" w:beforeAutospacing="on"/>
      <w:ind/>
      <w:jc w:val="center"/>
    </w:pPr>
    <w:rPr>
      <w:sz w:val="24"/>
    </w:rPr>
  </w:style>
  <w:style w:styleId="Style_393_ch" w:type="character">
    <w:name w:val="xl78"/>
    <w:basedOn w:val="Style_4_ch"/>
    <w:link w:val="Style_393"/>
    <w:rPr>
      <w:sz w:val="24"/>
    </w:rPr>
  </w:style>
  <w:style w:styleId="Style_394" w:type="paragraph">
    <w:name w:val="xl118"/>
    <w:basedOn w:val="Style_4"/>
    <w:link w:val="Style_394_ch"/>
    <w:pPr>
      <w:spacing w:afterAutospacing="on" w:beforeAutospacing="on"/>
      <w:ind/>
      <w:jc w:val="center"/>
    </w:pPr>
    <w:rPr>
      <w:sz w:val="24"/>
    </w:rPr>
  </w:style>
  <w:style w:styleId="Style_394_ch" w:type="character">
    <w:name w:val="xl118"/>
    <w:basedOn w:val="Style_4_ch"/>
    <w:link w:val="Style_394"/>
    <w:rPr>
      <w:sz w:val="24"/>
    </w:rPr>
  </w:style>
  <w:style w:styleId="Style_395" w:type="paragraph">
    <w:name w:val="Центрированный (таблица)"/>
    <w:basedOn w:val="Style_312"/>
    <w:next w:val="Style_4"/>
    <w:link w:val="Style_395_ch"/>
    <w:pPr>
      <w:ind/>
      <w:contextualSpacing w:val="1"/>
      <w:jc w:val="center"/>
    </w:pPr>
  </w:style>
  <w:style w:styleId="Style_395_ch" w:type="character">
    <w:name w:val="Центрированный (таблица)"/>
    <w:basedOn w:val="Style_312_ch"/>
    <w:link w:val="Style_395"/>
  </w:style>
  <w:style w:styleId="Style_396" w:type="paragraph">
    <w:name w:val="ConsPlusNormal"/>
    <w:link w:val="Style_396_ch"/>
    <w:pPr>
      <w:widowControl w:val="0"/>
      <w:ind w:firstLine="720" w:left="0"/>
    </w:pPr>
    <w:rPr>
      <w:rFonts w:ascii="Arial" w:hAnsi="Arial"/>
    </w:rPr>
  </w:style>
  <w:style w:styleId="Style_396_ch" w:type="character">
    <w:name w:val="ConsPlusNormal"/>
    <w:link w:val="Style_396"/>
    <w:rPr>
      <w:rFonts w:ascii="Arial" w:hAnsi="Arial"/>
    </w:rPr>
  </w:style>
  <w:style w:styleId="Style_397" w:type="paragraph">
    <w:name w:val="xl100"/>
    <w:basedOn w:val="Style_4"/>
    <w:link w:val="Style_397_ch"/>
    <w:pPr>
      <w:spacing w:afterAutospacing="on" w:beforeAutospacing="on"/>
      <w:ind/>
    </w:pPr>
    <w:rPr>
      <w:color w:val="000000"/>
      <w:sz w:val="24"/>
    </w:rPr>
  </w:style>
  <w:style w:styleId="Style_397_ch" w:type="character">
    <w:name w:val="xl100"/>
    <w:basedOn w:val="Style_4_ch"/>
    <w:link w:val="Style_397"/>
    <w:rPr>
      <w:color w:val="000000"/>
      <w:sz w:val="24"/>
    </w:rPr>
  </w:style>
  <w:style w:styleId="Style_398" w:type="paragraph">
    <w:name w:val="Колонтитул (правый)"/>
    <w:basedOn w:val="Style_282"/>
    <w:next w:val="Style_4"/>
    <w:link w:val="Style_398_ch"/>
    <w:pPr>
      <w:ind/>
      <w:jc w:val="both"/>
    </w:pPr>
    <w:rPr>
      <w:sz w:val="16"/>
    </w:rPr>
  </w:style>
  <w:style w:styleId="Style_398_ch" w:type="character">
    <w:name w:val="Колонтитул (правый)"/>
    <w:basedOn w:val="Style_282_ch"/>
    <w:link w:val="Style_398"/>
    <w:rPr>
      <w:sz w:val="16"/>
    </w:rPr>
  </w:style>
  <w:style w:styleId="Style_399" w:type="paragraph">
    <w:name w:val="xl131"/>
    <w:basedOn w:val="Style_4"/>
    <w:link w:val="Style_399_ch"/>
    <w:pPr>
      <w:spacing w:afterAutospacing="on" w:beforeAutospacing="on"/>
      <w:ind/>
      <w:jc w:val="center"/>
    </w:pPr>
    <w:rPr>
      <w:b w:val="1"/>
      <w:sz w:val="24"/>
    </w:rPr>
  </w:style>
  <w:style w:styleId="Style_399_ch" w:type="character">
    <w:name w:val="xl131"/>
    <w:basedOn w:val="Style_4_ch"/>
    <w:link w:val="Style_399"/>
    <w:rPr>
      <w:b w:val="1"/>
      <w:sz w:val="24"/>
    </w:rPr>
  </w:style>
  <w:style w:styleId="Style_400" w:type="paragraph">
    <w:name w:val=" Знак9"/>
    <w:link w:val="Style_400_ch"/>
  </w:style>
  <w:style w:styleId="Style_400_ch" w:type="character">
    <w:name w:val=" Знак9"/>
    <w:link w:val="Style_400"/>
  </w:style>
  <w:style w:styleId="Style_401" w:type="paragraph">
    <w:name w:val="xl178"/>
    <w:basedOn w:val="Style_4"/>
    <w:link w:val="Style_401_ch"/>
    <w:pPr>
      <w:spacing w:afterAutospacing="on" w:beforeAutospacing="on"/>
      <w:ind/>
      <w:jc w:val="right"/>
    </w:pPr>
    <w:rPr>
      <w:sz w:val="24"/>
    </w:rPr>
  </w:style>
  <w:style w:styleId="Style_401_ch" w:type="character">
    <w:name w:val="xl178"/>
    <w:basedOn w:val="Style_4_ch"/>
    <w:link w:val="Style_401"/>
    <w:rPr>
      <w:sz w:val="24"/>
    </w:rPr>
  </w:style>
  <w:style w:styleId="Style_402" w:type="paragraph">
    <w:name w:val="Основной"/>
    <w:basedOn w:val="Style_4"/>
    <w:link w:val="Style_402_ch"/>
    <w:pPr>
      <w:spacing w:after="20" w:line="360" w:lineRule="auto"/>
      <w:ind w:firstLine="709" w:left="0"/>
      <w:jc w:val="both"/>
    </w:pPr>
  </w:style>
  <w:style w:styleId="Style_402_ch" w:type="character">
    <w:name w:val="Основной"/>
    <w:basedOn w:val="Style_4_ch"/>
    <w:link w:val="Style_402"/>
  </w:style>
  <w:style w:styleId="Style_403" w:type="paragraph">
    <w:name w:val="Министерский"/>
    <w:basedOn w:val="Style_4"/>
    <w:link w:val="Style_403_ch"/>
    <w:pPr>
      <w:widowControl w:val="0"/>
      <w:spacing w:line="360" w:lineRule="auto"/>
      <w:ind w:firstLine="709" w:left="0"/>
      <w:jc w:val="both"/>
    </w:pPr>
  </w:style>
  <w:style w:styleId="Style_403_ch" w:type="character">
    <w:name w:val="Министерский"/>
    <w:basedOn w:val="Style_4_ch"/>
    <w:link w:val="Style_403"/>
  </w:style>
  <w:style w:styleId="Style_404" w:type="paragraph">
    <w:name w:val="Heading 4 Char"/>
    <w:link w:val="Style_404_ch"/>
    <w:rPr>
      <w:sz w:val="28"/>
    </w:rPr>
  </w:style>
  <w:style w:styleId="Style_404_ch" w:type="character">
    <w:name w:val="Heading 4 Char"/>
    <w:link w:val="Style_404"/>
    <w:rPr>
      <w:sz w:val="28"/>
    </w:rPr>
  </w:style>
  <w:style w:styleId="Style_405" w:type="paragraph">
    <w:name w:val="Subtitle"/>
    <w:basedOn w:val="Style_4"/>
    <w:next w:val="Style_4"/>
    <w:link w:val="Style_405_ch"/>
    <w:uiPriority w:val="11"/>
    <w:qFormat/>
    <w:pPr>
      <w:numPr>
        <w:ilvl w:val="1"/>
      </w:numPr>
      <w:spacing w:after="20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405_ch" w:type="character">
    <w:name w:val="Subtitle"/>
    <w:basedOn w:val="Style_4_ch"/>
    <w:link w:val="Style_405"/>
    <w:rPr>
      <w:rFonts w:ascii="Cambria" w:hAnsi="Cambria"/>
      <w:i w:val="1"/>
      <w:color w:val="4F81BD"/>
      <w:spacing w:val="15"/>
      <w:sz w:val="24"/>
    </w:rPr>
  </w:style>
  <w:style w:styleId="Style_15" w:type="paragraph">
    <w:name w:val="Комментарий"/>
    <w:basedOn w:val="Style_4"/>
    <w:next w:val="Style_4"/>
    <w:link w:val="Style_15_ch"/>
    <w:pPr>
      <w:widowControl w:val="0"/>
      <w:ind w:firstLine="0" w:left="170"/>
      <w:jc w:val="both"/>
    </w:pPr>
    <w:rPr>
      <w:rFonts w:ascii="Arial" w:hAnsi="Arial"/>
      <w:i w:val="1"/>
      <w:color w:val="800080"/>
      <w:sz w:val="24"/>
    </w:rPr>
  </w:style>
  <w:style w:styleId="Style_15_ch" w:type="character">
    <w:name w:val="Комментарий"/>
    <w:basedOn w:val="Style_4_ch"/>
    <w:link w:val="Style_15"/>
    <w:rPr>
      <w:rFonts w:ascii="Arial" w:hAnsi="Arial"/>
      <w:i w:val="1"/>
      <w:color w:val="800080"/>
      <w:sz w:val="24"/>
    </w:rPr>
  </w:style>
  <w:style w:styleId="Style_406" w:type="paragraph">
    <w:name w:val=" Знак Знак8"/>
    <w:link w:val="Style_406_ch"/>
    <w:rPr>
      <w:b w:val="1"/>
      <w:sz w:val="28"/>
    </w:rPr>
  </w:style>
  <w:style w:styleId="Style_406_ch" w:type="character">
    <w:name w:val=" Знак Знак8"/>
    <w:link w:val="Style_406"/>
    <w:rPr>
      <w:b w:val="1"/>
      <w:sz w:val="28"/>
    </w:rPr>
  </w:style>
  <w:style w:styleId="Style_407" w:type="paragraph">
    <w:name w:val="xl67"/>
    <w:basedOn w:val="Style_4"/>
    <w:link w:val="Style_407_ch"/>
    <w:pPr>
      <w:spacing w:afterAutospacing="on" w:beforeAutospacing="on"/>
      <w:ind/>
    </w:pPr>
    <w:rPr>
      <w:sz w:val="24"/>
    </w:rPr>
  </w:style>
  <w:style w:styleId="Style_407_ch" w:type="character">
    <w:name w:val="xl67"/>
    <w:basedOn w:val="Style_4_ch"/>
    <w:link w:val="Style_407"/>
    <w:rPr>
      <w:sz w:val="24"/>
    </w:rPr>
  </w:style>
  <w:style w:styleId="Style_408" w:type="paragraph">
    <w:name w:val="Обычный (Web)"/>
    <w:basedOn w:val="Style_4"/>
    <w:link w:val="Style_408_ch"/>
    <w:pPr>
      <w:widowControl w:val="0"/>
      <w:ind/>
    </w:pPr>
    <w:rPr>
      <w:sz w:val="24"/>
    </w:rPr>
  </w:style>
  <w:style w:styleId="Style_408_ch" w:type="character">
    <w:name w:val="Обычный (Web)"/>
    <w:basedOn w:val="Style_4_ch"/>
    <w:link w:val="Style_408"/>
    <w:rPr>
      <w:sz w:val="24"/>
    </w:rPr>
  </w:style>
  <w:style w:styleId="Style_409" w:type="paragraph">
    <w:name w:val="xl72"/>
    <w:basedOn w:val="Style_4"/>
    <w:link w:val="Style_409_ch"/>
    <w:pPr>
      <w:spacing w:afterAutospacing="on" w:beforeAutospacing="on"/>
      <w:ind/>
    </w:pPr>
    <w:rPr>
      <w:sz w:val="24"/>
    </w:rPr>
  </w:style>
  <w:style w:styleId="Style_409_ch" w:type="character">
    <w:name w:val="xl72"/>
    <w:basedOn w:val="Style_4_ch"/>
    <w:link w:val="Style_409"/>
    <w:rPr>
      <w:sz w:val="24"/>
    </w:rPr>
  </w:style>
  <w:style w:styleId="Style_410" w:type="paragraph">
    <w:name w:val="Пример."/>
    <w:next w:val="Style_4"/>
    <w:link w:val="Style_410_ch"/>
    <w:pPr>
      <w:widowControl w:val="0"/>
      <w:ind w:firstLine="602" w:left="118"/>
      <w:contextualSpacing w:val="1"/>
      <w:jc w:val="both"/>
    </w:pPr>
    <w:rPr>
      <w:rFonts w:ascii="Arial" w:hAnsi="Arial"/>
      <w:sz w:val="24"/>
    </w:rPr>
  </w:style>
  <w:style w:styleId="Style_410_ch" w:type="character">
    <w:name w:val="Пример."/>
    <w:link w:val="Style_410"/>
    <w:rPr>
      <w:rFonts w:ascii="Arial" w:hAnsi="Arial"/>
      <w:sz w:val="24"/>
    </w:rPr>
  </w:style>
  <w:style w:styleId="Style_411" w:type="paragraph">
    <w:name w:val="Колонтитул (левый)"/>
    <w:basedOn w:val="Style_377"/>
    <w:next w:val="Style_4"/>
    <w:link w:val="Style_411_ch"/>
    <w:pPr>
      <w:ind/>
      <w:contextualSpacing w:val="1"/>
      <w:jc w:val="both"/>
    </w:pPr>
    <w:rPr>
      <w:sz w:val="16"/>
    </w:rPr>
  </w:style>
  <w:style w:styleId="Style_411_ch" w:type="character">
    <w:name w:val="Колонтитул (левый)"/>
    <w:basedOn w:val="Style_377_ch"/>
    <w:link w:val="Style_411"/>
    <w:rPr>
      <w:sz w:val="16"/>
    </w:rPr>
  </w:style>
  <w:style w:styleId="Style_412" w:type="paragraph">
    <w:name w:val="xl114"/>
    <w:basedOn w:val="Style_4"/>
    <w:link w:val="Style_412_ch"/>
    <w:pPr>
      <w:spacing w:afterAutospacing="on" w:beforeAutospacing="on"/>
      <w:ind/>
      <w:jc w:val="center"/>
    </w:pPr>
    <w:rPr>
      <w:color w:val="000000"/>
      <w:sz w:val="24"/>
    </w:rPr>
  </w:style>
  <w:style w:styleId="Style_412_ch" w:type="character">
    <w:name w:val="xl114"/>
    <w:basedOn w:val="Style_4_ch"/>
    <w:link w:val="Style_412"/>
    <w:rPr>
      <w:color w:val="000000"/>
      <w:sz w:val="24"/>
    </w:rPr>
  </w:style>
  <w:style w:styleId="Style_413" w:type="paragraph">
    <w:name w:val="xl135"/>
    <w:basedOn w:val="Style_4"/>
    <w:link w:val="Style_413_ch"/>
    <w:pPr>
      <w:spacing w:afterAutospacing="on" w:beforeAutospacing="on"/>
      <w:ind/>
      <w:jc w:val="center"/>
    </w:pPr>
    <w:rPr>
      <w:b w:val="1"/>
      <w:sz w:val="24"/>
    </w:rPr>
  </w:style>
  <w:style w:styleId="Style_413_ch" w:type="character">
    <w:name w:val="xl135"/>
    <w:basedOn w:val="Style_4_ch"/>
    <w:link w:val="Style_413"/>
    <w:rPr>
      <w:b w:val="1"/>
      <w:sz w:val="24"/>
    </w:rPr>
  </w:style>
  <w:style w:styleId="Style_414" w:type="paragraph">
    <w:name w:val="Style39"/>
    <w:link w:val="Style_414_ch"/>
    <w:pPr>
      <w:widowControl w:val="0"/>
      <w:spacing w:line="322" w:lineRule="exact"/>
      <w:ind w:firstLine="533" w:left="0"/>
      <w:contextualSpacing w:val="1"/>
      <w:jc w:val="both"/>
    </w:pPr>
    <w:rPr>
      <w:sz w:val="24"/>
    </w:rPr>
  </w:style>
  <w:style w:styleId="Style_414_ch" w:type="character">
    <w:name w:val="Style39"/>
    <w:link w:val="Style_414"/>
    <w:rPr>
      <w:sz w:val="24"/>
    </w:rPr>
  </w:style>
  <w:style w:styleId="Style_415" w:type="paragraph">
    <w:name w:val="раздилитель сноски"/>
    <w:basedOn w:val="Style_4"/>
    <w:next w:val="Style_277"/>
    <w:link w:val="Style_415_ch"/>
    <w:pPr>
      <w:spacing w:after="120"/>
      <w:ind/>
      <w:jc w:val="both"/>
    </w:pPr>
    <w:rPr>
      <w:sz w:val="24"/>
    </w:rPr>
  </w:style>
  <w:style w:styleId="Style_415_ch" w:type="character">
    <w:name w:val="раздилитель сноски"/>
    <w:basedOn w:val="Style_4_ch"/>
    <w:link w:val="Style_415"/>
    <w:rPr>
      <w:sz w:val="24"/>
    </w:rPr>
  </w:style>
  <w:style w:styleId="Style_416" w:type="paragraph">
    <w:name w:val="Сравнение редакций. Удаленный фрагмент"/>
    <w:link w:val="Style_416_ch"/>
    <w:rPr>
      <w:strike w:val="1"/>
      <w:color w:val="808000"/>
    </w:rPr>
  </w:style>
  <w:style w:styleId="Style_416_ch" w:type="character">
    <w:name w:val="Сравнение редакций. Удаленный фрагмент"/>
    <w:link w:val="Style_416"/>
    <w:rPr>
      <w:strike w:val="1"/>
      <w:color w:val="808000"/>
    </w:rPr>
  </w:style>
  <w:style w:styleId="Style_417" w:type="paragraph">
    <w:name w:val="xl181"/>
    <w:basedOn w:val="Style_4"/>
    <w:link w:val="Style_417_ch"/>
    <w:pPr>
      <w:spacing w:afterAutospacing="on" w:beforeAutospacing="on"/>
      <w:ind/>
    </w:pPr>
    <w:rPr>
      <w:sz w:val="24"/>
    </w:rPr>
  </w:style>
  <w:style w:styleId="Style_417_ch" w:type="character">
    <w:name w:val="xl181"/>
    <w:basedOn w:val="Style_4_ch"/>
    <w:link w:val="Style_417"/>
    <w:rPr>
      <w:sz w:val="24"/>
    </w:rPr>
  </w:style>
  <w:style w:styleId="Style_418" w:type="paragraph">
    <w:name w:val="Title"/>
    <w:basedOn w:val="Style_4"/>
    <w:link w:val="Style_418_ch"/>
    <w:uiPriority w:val="10"/>
    <w:qFormat/>
    <w:pPr>
      <w:ind/>
      <w:jc w:val="center"/>
    </w:pPr>
    <w:rPr>
      <w:sz w:val="24"/>
    </w:rPr>
  </w:style>
  <w:style w:styleId="Style_418_ch" w:type="character">
    <w:name w:val="Title"/>
    <w:basedOn w:val="Style_4_ch"/>
    <w:link w:val="Style_418"/>
    <w:rPr>
      <w:sz w:val="24"/>
    </w:rPr>
  </w:style>
  <w:style w:styleId="Style_419" w:type="paragraph">
    <w:name w:val="заголовок 1"/>
    <w:basedOn w:val="Style_4"/>
    <w:next w:val="Style_4"/>
    <w:link w:val="Style_419_ch"/>
    <w:pPr>
      <w:keepNext w:val="1"/>
      <w:ind/>
    </w:pPr>
  </w:style>
  <w:style w:styleId="Style_419_ch" w:type="character">
    <w:name w:val="заголовок 1"/>
    <w:basedOn w:val="Style_4_ch"/>
    <w:link w:val="Style_419"/>
  </w:style>
  <w:style w:styleId="Style_420" w:type="paragraph">
    <w:name w:val="xl166"/>
    <w:basedOn w:val="Style_4"/>
    <w:link w:val="Style_420_ch"/>
    <w:pPr>
      <w:spacing w:afterAutospacing="on" w:beforeAutospacing="on"/>
      <w:ind/>
      <w:jc w:val="right"/>
    </w:pPr>
    <w:rPr>
      <w:color w:val="000000"/>
      <w:sz w:val="24"/>
    </w:rPr>
  </w:style>
  <w:style w:styleId="Style_420_ch" w:type="character">
    <w:name w:val="xl166"/>
    <w:basedOn w:val="Style_4_ch"/>
    <w:link w:val="Style_420"/>
    <w:rPr>
      <w:color w:val="000000"/>
      <w:sz w:val="24"/>
    </w:rPr>
  </w:style>
  <w:style w:styleId="Style_421" w:type="paragraph">
    <w:name w:val="List Bullet 2"/>
    <w:basedOn w:val="Style_4"/>
    <w:link w:val="Style_421_ch"/>
    <w:pPr>
      <w:numPr>
        <w:numId w:val="2"/>
      </w:numPr>
      <w:tabs>
        <w:tab w:leader="none" w:pos="643" w:val="clear"/>
      </w:tabs>
      <w:ind w:hanging="283" w:left="283"/>
      <w:jc w:val="both"/>
    </w:pPr>
    <w:rPr>
      <w:color w:val="000000"/>
    </w:rPr>
  </w:style>
  <w:style w:styleId="Style_421_ch" w:type="character">
    <w:name w:val="List Bullet 2"/>
    <w:basedOn w:val="Style_4_ch"/>
    <w:link w:val="Style_421"/>
    <w:rPr>
      <w:color w:val="000000"/>
    </w:rPr>
  </w:style>
  <w:style w:styleId="Style_422" w:type="paragraph">
    <w:name w:val="heading 4"/>
    <w:basedOn w:val="Style_4"/>
    <w:next w:val="Style_4"/>
    <w:link w:val="Style_422_ch"/>
    <w:uiPriority w:val="9"/>
    <w:qFormat/>
    <w:pPr>
      <w:keepNext w:val="1"/>
      <w:spacing w:after="60" w:before="240" w:line="276" w:lineRule="auto"/>
      <w:ind/>
      <w:outlineLvl w:val="3"/>
    </w:pPr>
    <w:rPr>
      <w:b w:val="1"/>
    </w:rPr>
  </w:style>
  <w:style w:styleId="Style_422_ch" w:type="character">
    <w:name w:val="heading 4"/>
    <w:basedOn w:val="Style_4_ch"/>
    <w:link w:val="Style_422"/>
    <w:rPr>
      <w:b w:val="1"/>
    </w:rPr>
  </w:style>
  <w:style w:styleId="Style_423" w:type="paragraph">
    <w:name w:val="xl192"/>
    <w:basedOn w:val="Style_4"/>
    <w:link w:val="Style_423_ch"/>
    <w:pPr>
      <w:spacing w:afterAutospacing="on" w:beforeAutospacing="on"/>
      <w:ind/>
      <w:jc w:val="right"/>
    </w:pPr>
    <w:rPr>
      <w:sz w:val="24"/>
    </w:rPr>
  </w:style>
  <w:style w:styleId="Style_423_ch" w:type="character">
    <w:name w:val="xl192"/>
    <w:basedOn w:val="Style_4_ch"/>
    <w:link w:val="Style_423"/>
    <w:rPr>
      <w:sz w:val="24"/>
    </w:rPr>
  </w:style>
  <w:style w:styleId="Style_424" w:type="paragraph">
    <w:name w:val="xl112"/>
    <w:basedOn w:val="Style_4"/>
    <w:link w:val="Style_424_ch"/>
    <w:pPr>
      <w:spacing w:afterAutospacing="on" w:beforeAutospacing="on"/>
      <w:ind/>
      <w:jc w:val="center"/>
    </w:pPr>
    <w:rPr>
      <w:color w:val="000000"/>
      <w:sz w:val="24"/>
    </w:rPr>
  </w:style>
  <w:style w:styleId="Style_424_ch" w:type="character">
    <w:name w:val="xl112"/>
    <w:basedOn w:val="Style_4_ch"/>
    <w:link w:val="Style_424"/>
    <w:rPr>
      <w:color w:val="000000"/>
      <w:sz w:val="24"/>
    </w:rPr>
  </w:style>
  <w:style w:styleId="Style_425" w:type="paragraph">
    <w:name w:val="Style13"/>
    <w:link w:val="Style_425_ch"/>
    <w:pPr>
      <w:widowControl w:val="0"/>
      <w:spacing w:line="326" w:lineRule="exact"/>
      <w:ind/>
      <w:contextualSpacing w:val="1"/>
      <w:jc w:val="both"/>
    </w:pPr>
    <w:rPr>
      <w:sz w:val="24"/>
    </w:rPr>
  </w:style>
  <w:style w:styleId="Style_425_ch" w:type="character">
    <w:name w:val="Style13"/>
    <w:link w:val="Style_425"/>
    <w:rPr>
      <w:sz w:val="24"/>
    </w:rPr>
  </w:style>
  <w:style w:styleId="Style_426" w:type="paragraph">
    <w:name w:val="Знак Знак14"/>
    <w:link w:val="Style_426_ch"/>
    <w:rPr>
      <w:rFonts w:ascii="Cambria" w:hAnsi="Cambria"/>
      <w:i w:val="1"/>
      <w:sz w:val="26"/>
    </w:rPr>
  </w:style>
  <w:style w:styleId="Style_426_ch" w:type="character">
    <w:name w:val="Знак Знак14"/>
    <w:link w:val="Style_426"/>
    <w:rPr>
      <w:rFonts w:ascii="Cambria" w:hAnsi="Cambria"/>
      <w:i w:val="1"/>
      <w:sz w:val="26"/>
    </w:rPr>
  </w:style>
  <w:style w:styleId="Style_427" w:type="paragraph">
    <w:name w:val="Заголовок 1+1"/>
    <w:basedOn w:val="Style_25"/>
    <w:link w:val="Style_427_ch"/>
    <w:rPr>
      <w:b w:val="0"/>
    </w:rPr>
  </w:style>
  <w:style w:styleId="Style_427_ch" w:type="character">
    <w:name w:val="Заголовок 1+1"/>
    <w:basedOn w:val="Style_25_ch"/>
    <w:link w:val="Style_427"/>
    <w:rPr>
      <w:b w:val="0"/>
    </w:rPr>
  </w:style>
  <w:style w:styleId="Style_428" w:type="paragraph">
    <w:name w:val="Style6"/>
    <w:link w:val="Style_428_ch"/>
    <w:pPr>
      <w:widowControl w:val="0"/>
      <w:ind/>
      <w:contextualSpacing w:val="1"/>
    </w:pPr>
    <w:rPr>
      <w:sz w:val="24"/>
    </w:rPr>
  </w:style>
  <w:style w:styleId="Style_428_ch" w:type="character">
    <w:name w:val="Style6"/>
    <w:link w:val="Style_428"/>
    <w:rPr>
      <w:sz w:val="24"/>
    </w:rPr>
  </w:style>
  <w:style w:styleId="Style_429" w:type="paragraph">
    <w:name w:val="Emphasis"/>
    <w:link w:val="Style_429_ch"/>
    <w:rPr>
      <w:i w:val="1"/>
    </w:rPr>
  </w:style>
  <w:style w:styleId="Style_429_ch" w:type="character">
    <w:name w:val="Emphasis"/>
    <w:link w:val="Style_429"/>
    <w:rPr>
      <w:i w:val="1"/>
    </w:rPr>
  </w:style>
  <w:style w:styleId="Style_430" w:type="paragraph">
    <w:name w:val="Document Map"/>
    <w:basedOn w:val="Style_4"/>
    <w:link w:val="Style_430_ch"/>
    <w:rPr>
      <w:rFonts w:ascii="Tahoma" w:hAnsi="Tahoma"/>
      <w:sz w:val="20"/>
    </w:rPr>
  </w:style>
  <w:style w:styleId="Style_430_ch" w:type="character">
    <w:name w:val="Document Map"/>
    <w:basedOn w:val="Style_4_ch"/>
    <w:link w:val="Style_430"/>
    <w:rPr>
      <w:rFonts w:ascii="Tahoma" w:hAnsi="Tahoma"/>
      <w:sz w:val="20"/>
    </w:rPr>
  </w:style>
  <w:style w:styleId="Style_431" w:type="paragraph">
    <w:name w:val="listparagraph"/>
    <w:basedOn w:val="Style_4"/>
    <w:link w:val="Style_431_ch"/>
    <w:pPr>
      <w:spacing w:afterAutospacing="on" w:beforeAutospacing="on"/>
      <w:ind/>
    </w:pPr>
    <w:rPr>
      <w:sz w:val="24"/>
    </w:rPr>
  </w:style>
  <w:style w:styleId="Style_431_ch" w:type="character">
    <w:name w:val="listparagraph"/>
    <w:basedOn w:val="Style_4_ch"/>
    <w:link w:val="Style_431"/>
    <w:rPr>
      <w:sz w:val="24"/>
    </w:rPr>
  </w:style>
  <w:style w:styleId="Style_432" w:type="paragraph">
    <w:name w:val=" Знак Знак Знак Знак Знак Знак Знак Знак Знак Знак Знак Знак Знак Знак Знак Знак"/>
    <w:basedOn w:val="Style_4"/>
    <w:link w:val="Style_432_ch"/>
    <w:pPr>
      <w:spacing w:afterAutospacing="on" w:beforeAutospacing="on"/>
      <w:ind/>
    </w:pPr>
    <w:rPr>
      <w:rFonts w:ascii="Tahoma" w:hAnsi="Tahoma"/>
      <w:sz w:val="20"/>
    </w:rPr>
  </w:style>
  <w:style w:styleId="Style_432_ch" w:type="character">
    <w:name w:val=" Знак Знак Знак Знак Знак Знак Знак Знак Знак Знак Знак Знак Знак Знак Знак Знак"/>
    <w:basedOn w:val="Style_4_ch"/>
    <w:link w:val="Style_432"/>
    <w:rPr>
      <w:rFonts w:ascii="Tahoma" w:hAnsi="Tahoma"/>
      <w:sz w:val="20"/>
    </w:rPr>
  </w:style>
  <w:style w:styleId="Style_342" w:type="paragraph">
    <w:name w:val="heading 2"/>
    <w:basedOn w:val="Style_4"/>
    <w:next w:val="Style_4"/>
    <w:link w:val="Style_342_ch"/>
    <w:uiPriority w:val="9"/>
    <w:qFormat/>
    <w:pPr>
      <w:keepNext w:val="1"/>
      <w:ind/>
      <w:outlineLvl w:val="1"/>
    </w:pPr>
  </w:style>
  <w:style w:styleId="Style_342_ch" w:type="character">
    <w:name w:val="heading 2"/>
    <w:basedOn w:val="Style_4_ch"/>
    <w:link w:val="Style_342"/>
  </w:style>
  <w:style w:styleId="Style_433" w:type="paragraph">
    <w:name w:val="Не вступил в силу"/>
    <w:link w:val="Style_433_ch"/>
    <w:rPr>
      <w:b w:val="0"/>
      <w:color w:val="008080"/>
    </w:rPr>
  </w:style>
  <w:style w:styleId="Style_433_ch" w:type="character">
    <w:name w:val="Не вступил в силу"/>
    <w:link w:val="Style_433"/>
    <w:rPr>
      <w:b w:val="0"/>
      <w:color w:val="008080"/>
    </w:rPr>
  </w:style>
  <w:style w:styleId="Style_434" w:type="paragraph">
    <w:name w:val="Body Text 3"/>
    <w:basedOn w:val="Style_4"/>
    <w:link w:val="Style_434_ch"/>
    <w:pPr>
      <w:ind/>
      <w:jc w:val="center"/>
    </w:pPr>
  </w:style>
  <w:style w:styleId="Style_434_ch" w:type="character">
    <w:name w:val="Body Text 3"/>
    <w:basedOn w:val="Style_4_ch"/>
    <w:link w:val="Style_434"/>
  </w:style>
  <w:style w:styleId="Style_435" w:type="paragraph">
    <w:name w:val="Заголовок"/>
    <w:basedOn w:val="Style_89"/>
    <w:next w:val="Style_4"/>
    <w:link w:val="Style_435_ch"/>
    <w:pPr>
      <w:ind/>
      <w:contextualSpacing w:val="0"/>
    </w:pPr>
    <w:rPr>
      <w:rFonts w:ascii="Arial" w:hAnsi="Arial"/>
      <w:b w:val="1"/>
      <w:color w:val="C0C0C0"/>
    </w:rPr>
  </w:style>
  <w:style w:styleId="Style_435_ch" w:type="character">
    <w:name w:val="Заголовок"/>
    <w:basedOn w:val="Style_89_ch"/>
    <w:link w:val="Style_435"/>
    <w:rPr>
      <w:rFonts w:ascii="Arial" w:hAnsi="Arial"/>
      <w:b w:val="1"/>
      <w:color w:val="C0C0C0"/>
    </w:rPr>
  </w:style>
  <w:style w:styleId="Style_436" w:type="paragraph">
    <w:name w:val="xl80"/>
    <w:basedOn w:val="Style_4"/>
    <w:link w:val="Style_436_ch"/>
    <w:pPr>
      <w:spacing w:afterAutospacing="on" w:beforeAutospacing="on"/>
      <w:ind/>
      <w:jc w:val="center"/>
    </w:pPr>
    <w:rPr>
      <w:sz w:val="24"/>
    </w:rPr>
  </w:style>
  <w:style w:styleId="Style_436_ch" w:type="character">
    <w:name w:val="xl80"/>
    <w:basedOn w:val="Style_4_ch"/>
    <w:link w:val="Style_436"/>
    <w:rPr>
      <w:sz w:val="24"/>
    </w:rPr>
  </w:style>
  <w:style w:styleId="Style_437" w:type="paragraph">
    <w:name w:val="xl94"/>
    <w:basedOn w:val="Style_4"/>
    <w:link w:val="Style_437_ch"/>
    <w:pPr>
      <w:spacing w:afterAutospacing="on" w:beforeAutospacing="on"/>
      <w:ind/>
      <w:jc w:val="right"/>
    </w:pPr>
    <w:rPr>
      <w:sz w:val="24"/>
    </w:rPr>
  </w:style>
  <w:style w:styleId="Style_437_ch" w:type="character">
    <w:name w:val="xl94"/>
    <w:basedOn w:val="Style_4_ch"/>
    <w:link w:val="Style_437"/>
    <w:rPr>
      <w:sz w:val="24"/>
    </w:rPr>
  </w:style>
  <w:style w:styleId="Style_438" w:type="paragraph">
    <w:name w:val="xl92"/>
    <w:basedOn w:val="Style_4"/>
    <w:link w:val="Style_438_ch"/>
    <w:pPr>
      <w:spacing w:afterAutospacing="on" w:beforeAutospacing="on"/>
      <w:ind/>
    </w:pPr>
    <w:rPr>
      <w:sz w:val="24"/>
    </w:rPr>
  </w:style>
  <w:style w:styleId="Style_438_ch" w:type="character">
    <w:name w:val="xl92"/>
    <w:basedOn w:val="Style_4_ch"/>
    <w:link w:val="Style_438"/>
    <w:rPr>
      <w:sz w:val="24"/>
    </w:rPr>
  </w:style>
  <w:style w:styleId="Style_439" w:type="paragraph">
    <w:name w:val=" Знак Знак Знак Знак Знак Знак Знак Знак Знак Знак Знак Знак Знак"/>
    <w:basedOn w:val="Style_4"/>
    <w:link w:val="Style_439_ch"/>
    <w:pPr>
      <w:spacing w:afterAutospacing="on" w:beforeAutospacing="on"/>
      <w:ind/>
    </w:pPr>
    <w:rPr>
      <w:rFonts w:ascii="Tahoma" w:hAnsi="Tahoma"/>
      <w:sz w:val="20"/>
    </w:rPr>
  </w:style>
  <w:style w:styleId="Style_439_ch" w:type="character">
    <w:name w:val=" Знак Знак Знак Знак Знак Знак Знак Знак Знак Знак Знак Знак Знак"/>
    <w:basedOn w:val="Style_4_ch"/>
    <w:link w:val="Style_439"/>
    <w:rPr>
      <w:rFonts w:ascii="Tahoma" w:hAnsi="Tahoma"/>
      <w:sz w:val="20"/>
    </w:rPr>
  </w:style>
  <w:style w:styleId="Style_440" w:type="paragraph">
    <w:name w:val=" Знак Знак Знак Знак Знак Знак Знак Знак Знак Знак Знак Знак Знак Знак Знак1 Знак Знак Знак2 Знак Знак Знак Знак Знак Знак2 Знак"/>
    <w:basedOn w:val="Style_4"/>
    <w:link w:val="Style_440_ch"/>
    <w:pPr>
      <w:widowControl w:val="0"/>
      <w:spacing w:after="160" w:line="240" w:lineRule="exact"/>
      <w:ind/>
      <w:jc w:val="right"/>
    </w:pPr>
    <w:rPr>
      <w:sz w:val="20"/>
    </w:rPr>
  </w:style>
  <w:style w:styleId="Style_440_ch" w:type="character">
    <w:name w:val=" Знак Знак Знак Знак Знак Знак Знак Знак Знак Знак Знак Знак Знак Знак Знак1 Знак Знак Знак2 Знак Знак Знак Знак Знак Знак2 Знак"/>
    <w:basedOn w:val="Style_4_ch"/>
    <w:link w:val="Style_440"/>
    <w:rPr>
      <w:sz w:val="20"/>
    </w:rPr>
  </w:style>
  <w:style w:styleId="Style_441" w:type="paragraph">
    <w:name w:val="xl71"/>
    <w:basedOn w:val="Style_4"/>
    <w:link w:val="Style_441_ch"/>
    <w:pPr>
      <w:spacing w:afterAutospacing="on" w:beforeAutospacing="on"/>
      <w:ind/>
      <w:jc w:val="center"/>
    </w:pPr>
    <w:rPr>
      <w:sz w:val="24"/>
    </w:rPr>
  </w:style>
  <w:style w:styleId="Style_441_ch" w:type="character">
    <w:name w:val="xl71"/>
    <w:basedOn w:val="Style_4_ch"/>
    <w:link w:val="Style_441"/>
    <w:rPr>
      <w:sz w:val="24"/>
    </w:rPr>
  </w:style>
  <w:style w:styleId="Style_442" w:type="paragraph">
    <w:name w:val="Font Style162"/>
    <w:link w:val="Style_442_ch"/>
    <w:rPr>
      <w:rFonts w:ascii="Times New Roman" w:hAnsi="Times New Roman"/>
      <w:sz w:val="26"/>
    </w:rPr>
  </w:style>
  <w:style w:styleId="Style_442_ch" w:type="character">
    <w:name w:val="Font Style162"/>
    <w:link w:val="Style_442"/>
    <w:rPr>
      <w:rFonts w:ascii="Times New Roman" w:hAnsi="Times New Roman"/>
      <w:sz w:val="26"/>
    </w:rPr>
  </w:style>
  <w:style w:styleId="Style_443" w:type="paragraph">
    <w:name w:val="xl117"/>
    <w:basedOn w:val="Style_4"/>
    <w:link w:val="Style_443_ch"/>
    <w:pPr>
      <w:spacing w:afterAutospacing="on" w:beforeAutospacing="on"/>
      <w:ind/>
      <w:jc w:val="center"/>
    </w:pPr>
    <w:rPr>
      <w:color w:val="000000"/>
      <w:sz w:val="24"/>
    </w:rPr>
  </w:style>
  <w:style w:styleId="Style_443_ch" w:type="character">
    <w:name w:val="xl117"/>
    <w:basedOn w:val="Style_4_ch"/>
    <w:link w:val="Style_443"/>
    <w:rPr>
      <w:color w:val="000000"/>
      <w:sz w:val="24"/>
    </w:rPr>
  </w:style>
  <w:style w:styleId="Style_444" w:type="paragraph">
    <w:name w:val="xl185"/>
    <w:basedOn w:val="Style_4"/>
    <w:link w:val="Style_444_ch"/>
    <w:pPr>
      <w:spacing w:afterAutospacing="on" w:beforeAutospacing="on"/>
      <w:ind/>
    </w:pPr>
    <w:rPr>
      <w:b w:val="1"/>
    </w:rPr>
  </w:style>
  <w:style w:styleId="Style_444_ch" w:type="character">
    <w:name w:val="xl185"/>
    <w:basedOn w:val="Style_4_ch"/>
    <w:link w:val="Style_444"/>
    <w:rPr>
      <w:b w:val="1"/>
    </w:rPr>
  </w:style>
  <w:style w:styleId="Style_445" w:type="paragraph">
    <w:name w:val="endnote reference"/>
    <w:link w:val="Style_445_ch"/>
    <w:rPr>
      <w:vertAlign w:val="superscript"/>
    </w:rPr>
  </w:style>
  <w:style w:styleId="Style_445_ch" w:type="character">
    <w:name w:val="endnote reference"/>
    <w:link w:val="Style_445"/>
    <w:rPr>
      <w:vertAlign w:val="superscript"/>
    </w:rPr>
  </w:style>
  <w:style w:styleId="Style_446" w:type="paragraph">
    <w:name w:val="xl143"/>
    <w:basedOn w:val="Style_4"/>
    <w:link w:val="Style_446_ch"/>
    <w:pPr>
      <w:spacing w:afterAutospacing="on" w:beforeAutospacing="on"/>
      <w:ind/>
      <w:jc w:val="center"/>
    </w:pPr>
    <w:rPr>
      <w:color w:val="000000"/>
      <w:sz w:val="24"/>
    </w:rPr>
  </w:style>
  <w:style w:styleId="Style_446_ch" w:type="character">
    <w:name w:val="xl143"/>
    <w:basedOn w:val="Style_4_ch"/>
    <w:link w:val="Style_446"/>
    <w:rPr>
      <w:color w:val="000000"/>
      <w:sz w:val="24"/>
    </w:rPr>
  </w:style>
  <w:style w:styleId="Style_89" w:type="paragraph">
    <w:name w:val="Основное меню (преемственное)"/>
    <w:next w:val="Style_4"/>
    <w:link w:val="Style_89_ch"/>
    <w:pPr>
      <w:widowControl w:val="0"/>
      <w:ind/>
      <w:contextualSpacing w:val="1"/>
      <w:jc w:val="both"/>
    </w:pPr>
    <w:rPr>
      <w:rFonts w:ascii="Verdana" w:hAnsi="Verdana"/>
      <w:sz w:val="24"/>
    </w:rPr>
  </w:style>
  <w:style w:styleId="Style_89_ch" w:type="character">
    <w:name w:val="Основное меню (преемственное)"/>
    <w:link w:val="Style_89"/>
    <w:rPr>
      <w:rFonts w:ascii="Verdana" w:hAnsi="Verdana"/>
      <w:sz w:val="24"/>
    </w:rPr>
  </w:style>
  <w:style w:styleId="Style_447" w:type="paragraph">
    <w:name w:val="heading 6"/>
    <w:basedOn w:val="Style_4"/>
    <w:next w:val="Style_4"/>
    <w:link w:val="Style_447_ch"/>
    <w:uiPriority w:val="9"/>
    <w:qFormat/>
    <w:pPr>
      <w:tabs>
        <w:tab w:leader="none" w:pos="1152" w:val="left"/>
      </w:tabs>
      <w:spacing w:after="60" w:before="240"/>
      <w:ind w:hanging="432" w:left="1152"/>
      <w:outlineLvl w:val="5"/>
    </w:pPr>
    <w:rPr>
      <w:b w:val="1"/>
      <w:sz w:val="22"/>
    </w:rPr>
  </w:style>
  <w:style w:styleId="Style_447_ch" w:type="character">
    <w:name w:val="heading 6"/>
    <w:basedOn w:val="Style_4_ch"/>
    <w:link w:val="Style_447"/>
    <w:rPr>
      <w:b w:val="1"/>
      <w:sz w:val="22"/>
    </w:rPr>
  </w:style>
  <w:style w:styleId="Style_448" w:type="paragraph">
    <w:name w:val="Знак Знак2"/>
    <w:link w:val="Style_448_ch"/>
    <w:rPr>
      <w:rFonts w:ascii="Arial" w:hAnsi="Arial"/>
      <w:sz w:val="24"/>
    </w:rPr>
  </w:style>
  <w:style w:styleId="Style_448_ch" w:type="character">
    <w:name w:val="Знак Знак2"/>
    <w:link w:val="Style_448"/>
    <w:rPr>
      <w:rFonts w:ascii="Arial" w:hAnsi="Arial"/>
      <w:sz w:val="24"/>
    </w:rPr>
  </w:style>
  <w:style w:styleId="Style_449" w:type="paragraph">
    <w:name w:val="Заголовок чужого сообщения"/>
    <w:link w:val="Style_449_ch"/>
    <w:rPr>
      <w:b w:val="0"/>
      <w:color w:val="FF0000"/>
    </w:rPr>
  </w:style>
  <w:style w:styleId="Style_449_ch" w:type="character">
    <w:name w:val="Заголовок чужого сообщения"/>
    <w:link w:val="Style_449"/>
    <w:rPr>
      <w:b w:val="0"/>
      <w:color w:val="FF0000"/>
    </w:rPr>
  </w:style>
  <w:style w:styleId="Style_450" w:type="table">
    <w:name w:val="Сетка таблицы9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1" w:type="table">
    <w:name w:val="Сетка таблицы7"/>
    <w:basedOn w:val="Style_3"/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2" w:type="table">
    <w:name w:val="Сетка таблицы13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3" w:type="table">
    <w:name w:val="Сетка таблицы8"/>
    <w:basedOn w:val="Style_3"/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4" w:type="table">
    <w:name w:val="Table Grid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5" w:type="table">
    <w:name w:val="Сетка таблицы5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6" w:type="table">
    <w:name w:val="Сетка таблицы10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7" w:type="table">
    <w:name w:val="Сетка таблицы11"/>
    <w:basedOn w:val="Style_3"/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8" w:type="table">
    <w:name w:val="Сетка таблицы1"/>
    <w:basedOn w:val="Style_3"/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9" w:type="table">
    <w:name w:val="Сетка таблицы3"/>
    <w:basedOn w:val="Style_3"/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0" w:type="table">
    <w:name w:val="Сетка таблицы2"/>
    <w:basedOn w:val="Style_3"/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1" w:type="table">
    <w:name w:val="Сетка таблицы15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2" w:type="table">
    <w:name w:val="Сетка таблицы4"/>
    <w:basedOn w:val="Style_3"/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3" w:type="table">
    <w:name w:val="Сетка таблицы6"/>
    <w:basedOn w:val="Style_3"/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4" w:type="table">
    <w:name w:val="Сетка таблицы12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5" w:type="table">
    <w:name w:val="Сетка таблицы14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2024-03-16T13:26:26Z</dcterms:modified>
</cp:coreProperties>
</file>